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86C49" w14:textId="4442541D" w:rsidR="00D5547E" w:rsidRPr="009E51FC" w:rsidRDefault="00672989" w:rsidP="00672989">
      <w:pPr>
        <w:jc w:val="right"/>
      </w:pPr>
      <w:r w:rsidRPr="001B062E">
        <w:rPr>
          <w:noProof/>
          <w:color w:val="FF0000"/>
        </w:rPr>
        <w:drawing>
          <wp:inline distT="0" distB="0" distL="0" distR="0" wp14:anchorId="3FA1B148" wp14:editId="391ADB57">
            <wp:extent cx="938530" cy="1256030"/>
            <wp:effectExtent l="0" t="0" r="0" b="1270"/>
            <wp:docPr id="1" name="Picture 1" title="Oxford City Counci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cc_bl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8530" cy="1256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438"/>
        <w:gridCol w:w="6406"/>
      </w:tblGrid>
      <w:tr w:rsidR="00CE544A" w:rsidRPr="00975B07" w14:paraId="47949FF2" w14:textId="77777777" w:rsidTr="005F7F7E">
        <w:tc>
          <w:tcPr>
            <w:tcW w:w="2438" w:type="dxa"/>
            <w:shd w:val="clear" w:color="auto" w:fill="auto"/>
          </w:tcPr>
          <w:p w14:paraId="74CEFC3E" w14:textId="77777777" w:rsidR="00F445B1" w:rsidRPr="00975B07" w:rsidRDefault="00F445B1" w:rsidP="004A6D2F">
            <w:pPr>
              <w:rPr>
                <w:rStyle w:val="Firstpagetablebold"/>
              </w:rPr>
            </w:pPr>
            <w:r w:rsidRPr="00975B07">
              <w:rPr>
                <w:rStyle w:val="Firstpagetablebold"/>
              </w:rPr>
              <w:t>To</w:t>
            </w:r>
            <w:r w:rsidR="005C35A5" w:rsidRPr="00975B07">
              <w:rPr>
                <w:rStyle w:val="Firstpagetablebold"/>
              </w:rPr>
              <w:t>:</w:t>
            </w:r>
          </w:p>
        </w:tc>
        <w:tc>
          <w:tcPr>
            <w:tcW w:w="6406" w:type="dxa"/>
            <w:shd w:val="clear" w:color="auto" w:fill="auto"/>
          </w:tcPr>
          <w:p w14:paraId="43AFBA8E" w14:textId="324A44D9" w:rsidR="00F445B1" w:rsidRPr="00F95BC9" w:rsidRDefault="00287714" w:rsidP="004A6D2F">
            <w:pPr>
              <w:rPr>
                <w:rStyle w:val="Firstpagetablebold"/>
              </w:rPr>
            </w:pPr>
            <w:r>
              <w:rPr>
                <w:rStyle w:val="Firstpagetablebold"/>
              </w:rPr>
              <w:t>Cabinet</w:t>
            </w:r>
          </w:p>
        </w:tc>
      </w:tr>
      <w:tr w:rsidR="00CE544A" w:rsidRPr="00975B07" w14:paraId="0D977003" w14:textId="77777777" w:rsidTr="005F7F7E">
        <w:tc>
          <w:tcPr>
            <w:tcW w:w="2438" w:type="dxa"/>
            <w:shd w:val="clear" w:color="auto" w:fill="auto"/>
          </w:tcPr>
          <w:p w14:paraId="2BC8CFE5" w14:textId="77777777" w:rsidR="00F445B1" w:rsidRPr="00975B07" w:rsidRDefault="00F445B1" w:rsidP="004A6D2F">
            <w:pPr>
              <w:rPr>
                <w:rStyle w:val="Firstpagetablebold"/>
              </w:rPr>
            </w:pPr>
            <w:r w:rsidRPr="00975B07">
              <w:rPr>
                <w:rStyle w:val="Firstpagetablebold"/>
              </w:rPr>
              <w:t>Dat</w:t>
            </w:r>
            <w:r w:rsidR="005C35A5" w:rsidRPr="00975B07">
              <w:rPr>
                <w:rStyle w:val="Firstpagetablebold"/>
              </w:rPr>
              <w:t>e:</w:t>
            </w:r>
          </w:p>
        </w:tc>
        <w:tc>
          <w:tcPr>
            <w:tcW w:w="6406" w:type="dxa"/>
            <w:shd w:val="clear" w:color="auto" w:fill="auto"/>
          </w:tcPr>
          <w:p w14:paraId="51DC5AE2" w14:textId="221A3045" w:rsidR="00F445B1" w:rsidRPr="001356F1" w:rsidRDefault="001D5282" w:rsidP="005D0621">
            <w:pPr>
              <w:rPr>
                <w:b/>
              </w:rPr>
            </w:pPr>
            <w:r>
              <w:rPr>
                <w:b/>
              </w:rPr>
              <w:t>11 December 2024</w:t>
            </w:r>
          </w:p>
        </w:tc>
      </w:tr>
      <w:tr w:rsidR="00CE544A" w:rsidRPr="00975B07" w14:paraId="0DAEF5BC" w14:textId="77777777" w:rsidTr="005F7F7E">
        <w:tc>
          <w:tcPr>
            <w:tcW w:w="2438" w:type="dxa"/>
            <w:shd w:val="clear" w:color="auto" w:fill="auto"/>
          </w:tcPr>
          <w:p w14:paraId="05B0E9C0" w14:textId="77777777" w:rsidR="00F445B1" w:rsidRPr="00975B07" w:rsidRDefault="00F445B1" w:rsidP="004A6D2F">
            <w:pPr>
              <w:rPr>
                <w:rStyle w:val="Firstpagetablebold"/>
              </w:rPr>
            </w:pPr>
            <w:r w:rsidRPr="00975B07">
              <w:rPr>
                <w:rStyle w:val="Firstpagetablebold"/>
              </w:rPr>
              <w:t>Report of</w:t>
            </w:r>
            <w:r w:rsidR="005C35A5" w:rsidRPr="00975B07">
              <w:rPr>
                <w:rStyle w:val="Firstpagetablebold"/>
              </w:rPr>
              <w:t>:</w:t>
            </w:r>
          </w:p>
        </w:tc>
        <w:tc>
          <w:tcPr>
            <w:tcW w:w="6406" w:type="dxa"/>
            <w:shd w:val="clear" w:color="auto" w:fill="auto"/>
          </w:tcPr>
          <w:p w14:paraId="6F04293D" w14:textId="7286EC5E" w:rsidR="00F445B1" w:rsidRPr="001356F1" w:rsidRDefault="008D6A92" w:rsidP="004A6D2F">
            <w:pPr>
              <w:rPr>
                <w:rStyle w:val="Firstpagetablebold"/>
              </w:rPr>
            </w:pPr>
            <w:r>
              <w:rPr>
                <w:rStyle w:val="Firstpagetablebold"/>
              </w:rPr>
              <w:t>Housing and Homelessness Panel</w:t>
            </w:r>
          </w:p>
        </w:tc>
      </w:tr>
      <w:tr w:rsidR="00CE544A" w:rsidRPr="00975B07" w14:paraId="7BBC672E" w14:textId="77777777" w:rsidTr="005F7F7E">
        <w:tc>
          <w:tcPr>
            <w:tcW w:w="2438" w:type="dxa"/>
            <w:shd w:val="clear" w:color="auto" w:fill="auto"/>
          </w:tcPr>
          <w:p w14:paraId="0C15E86B" w14:textId="77777777" w:rsidR="00F445B1" w:rsidRPr="00975B07" w:rsidRDefault="00F445B1" w:rsidP="004A6D2F">
            <w:pPr>
              <w:rPr>
                <w:rStyle w:val="Firstpagetablebold"/>
              </w:rPr>
            </w:pPr>
            <w:r w:rsidRPr="00975B07">
              <w:rPr>
                <w:rStyle w:val="Firstpagetablebold"/>
              </w:rPr>
              <w:t xml:space="preserve">Title of Report: </w:t>
            </w:r>
          </w:p>
        </w:tc>
        <w:tc>
          <w:tcPr>
            <w:tcW w:w="6406" w:type="dxa"/>
            <w:shd w:val="clear" w:color="auto" w:fill="auto"/>
          </w:tcPr>
          <w:p w14:paraId="3F821069" w14:textId="2B6E2F08" w:rsidR="00F445B1" w:rsidRPr="001356F1" w:rsidRDefault="005418E6" w:rsidP="005418E6">
            <w:pPr>
              <w:rPr>
                <w:rStyle w:val="Firstpagetablebold"/>
              </w:rPr>
            </w:pPr>
            <w:r w:rsidRPr="005418E6">
              <w:rPr>
                <w:rStyle w:val="Firstpagetablebold"/>
              </w:rPr>
              <w:t>HRA Asset Management</w:t>
            </w:r>
            <w:r>
              <w:rPr>
                <w:rStyle w:val="Firstpagetablebold"/>
              </w:rPr>
              <w:t xml:space="preserve"> </w:t>
            </w:r>
            <w:r w:rsidRPr="005418E6">
              <w:rPr>
                <w:rStyle w:val="Firstpagetablebold"/>
              </w:rPr>
              <w:t>Strategy and 5-Year Investment Programmes</w:t>
            </w:r>
          </w:p>
        </w:tc>
      </w:tr>
    </w:tbl>
    <w:p w14:paraId="05CF4427" w14:textId="77777777" w:rsidR="004F20EF" w:rsidRDefault="004F20EF" w:rsidP="004A6D2F"/>
    <w:tbl>
      <w:tblPr>
        <w:tblW w:w="0" w:type="auto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2438"/>
        <w:gridCol w:w="6407"/>
      </w:tblGrid>
      <w:tr w:rsidR="00D5547E" w14:paraId="0406DC83" w14:textId="77777777" w:rsidTr="0080749A">
        <w:tc>
          <w:tcPr>
            <w:tcW w:w="8845" w:type="dxa"/>
            <w:gridSpan w:val="2"/>
            <w:tcBorders>
              <w:bottom w:val="single" w:sz="8" w:space="0" w:color="000000"/>
            </w:tcBorders>
            <w:hideMark/>
          </w:tcPr>
          <w:p w14:paraId="7B764A21" w14:textId="77777777" w:rsidR="00D5547E" w:rsidRDefault="00745BF0" w:rsidP="00745BF0">
            <w:pPr>
              <w:jc w:val="center"/>
              <w:rPr>
                <w:rStyle w:val="Firstpagetablebold"/>
              </w:rPr>
            </w:pPr>
            <w:r>
              <w:rPr>
                <w:rStyle w:val="Firstpagetablebold"/>
              </w:rPr>
              <w:t>Summary and r</w:t>
            </w:r>
            <w:r w:rsidR="00D5547E">
              <w:rPr>
                <w:rStyle w:val="Firstpagetablebold"/>
              </w:rPr>
              <w:t>ecommendations</w:t>
            </w:r>
          </w:p>
        </w:tc>
      </w:tr>
      <w:tr w:rsidR="00D5547E" w14:paraId="3B1C42D9" w14:textId="77777777" w:rsidTr="0080749A">
        <w:tc>
          <w:tcPr>
            <w:tcW w:w="2438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hideMark/>
          </w:tcPr>
          <w:p w14:paraId="16463F45" w14:textId="77777777" w:rsidR="00D5547E" w:rsidRDefault="00D5547E">
            <w:pPr>
              <w:rPr>
                <w:rStyle w:val="Firstpagetablebold"/>
              </w:rPr>
            </w:pPr>
            <w:r>
              <w:rPr>
                <w:rStyle w:val="Firstpagetablebold"/>
              </w:rPr>
              <w:t>Purpose of report:</w:t>
            </w:r>
          </w:p>
        </w:tc>
        <w:tc>
          <w:tcPr>
            <w:tcW w:w="640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hideMark/>
          </w:tcPr>
          <w:p w14:paraId="1FF5FDF4" w14:textId="03A9ECB2" w:rsidR="004100A8" w:rsidRPr="001356F1" w:rsidRDefault="000C206C" w:rsidP="00444232">
            <w:r>
              <w:t xml:space="preserve">To </w:t>
            </w:r>
            <w:r w:rsidR="00C362AB">
              <w:t>present the</w:t>
            </w:r>
            <w:r w:rsidR="00B0064B">
              <w:t xml:space="preserve"> </w:t>
            </w:r>
            <w:r w:rsidR="00590166" w:rsidRPr="00590166">
              <w:t>Housing and Homelessness Panel</w:t>
            </w:r>
            <w:r>
              <w:t xml:space="preserve"> recommendations for</w:t>
            </w:r>
            <w:r w:rsidR="00C362AB">
              <w:t xml:space="preserve"> Cabinet</w:t>
            </w:r>
            <w:r>
              <w:t xml:space="preserve"> consideration and decision</w:t>
            </w:r>
          </w:p>
        </w:tc>
      </w:tr>
      <w:tr w:rsidR="00D5547E" w14:paraId="552667FD" w14:textId="77777777" w:rsidTr="0080749A">
        <w:tc>
          <w:tcPr>
            <w:tcW w:w="2438" w:type="dxa"/>
            <w:tcBorders>
              <w:top w:val="nil"/>
              <w:left w:val="single" w:sz="8" w:space="0" w:color="000000"/>
              <w:bottom w:val="nil"/>
              <w:right w:val="nil"/>
            </w:tcBorders>
            <w:hideMark/>
          </w:tcPr>
          <w:p w14:paraId="463D4411" w14:textId="77777777" w:rsidR="00D5547E" w:rsidRDefault="00D5547E">
            <w:pPr>
              <w:rPr>
                <w:rStyle w:val="Firstpagetablebold"/>
              </w:rPr>
            </w:pPr>
            <w:r>
              <w:rPr>
                <w:rStyle w:val="Firstpagetablebold"/>
              </w:rPr>
              <w:t>Key decision:</w:t>
            </w:r>
          </w:p>
        </w:tc>
        <w:tc>
          <w:tcPr>
            <w:tcW w:w="6407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14:paraId="376913B9" w14:textId="41993037" w:rsidR="00D5547E" w:rsidRPr="001356F1" w:rsidRDefault="00744594" w:rsidP="005F7F7E">
            <w:r>
              <w:t>No</w:t>
            </w:r>
          </w:p>
        </w:tc>
      </w:tr>
      <w:tr w:rsidR="00744594" w14:paraId="538CF043" w14:textId="77777777" w:rsidTr="0080749A">
        <w:tc>
          <w:tcPr>
            <w:tcW w:w="2438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21372705" w14:textId="0ECE65A8" w:rsidR="00744594" w:rsidRDefault="00744594">
            <w:pPr>
              <w:rPr>
                <w:rStyle w:val="Firstpagetablebold"/>
              </w:rPr>
            </w:pPr>
            <w:r>
              <w:rPr>
                <w:rStyle w:val="Firstpagetablebold"/>
              </w:rPr>
              <w:t>Scrutiny Lead Member:</w:t>
            </w:r>
          </w:p>
        </w:tc>
        <w:tc>
          <w:tcPr>
            <w:tcW w:w="640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5BE0A0FD" w14:textId="23808C69" w:rsidR="00744594" w:rsidRDefault="00744594" w:rsidP="005F7F7E">
            <w:r>
              <w:t xml:space="preserve">Councillor </w:t>
            </w:r>
            <w:r w:rsidR="00436E0C">
              <w:t>Lizzie Diggin</w:t>
            </w:r>
            <w:r w:rsidR="009D25D2">
              <w:t>s</w:t>
            </w:r>
            <w:r>
              <w:t xml:space="preserve">, Chair of the </w:t>
            </w:r>
            <w:r w:rsidR="009D25D2">
              <w:t>Housing and Homelessness Panel</w:t>
            </w:r>
          </w:p>
        </w:tc>
      </w:tr>
      <w:tr w:rsidR="00D5547E" w14:paraId="1C537CF8" w14:textId="77777777" w:rsidTr="0080749A">
        <w:tc>
          <w:tcPr>
            <w:tcW w:w="2438" w:type="dxa"/>
            <w:tcBorders>
              <w:top w:val="nil"/>
              <w:left w:val="single" w:sz="8" w:space="0" w:color="000000"/>
              <w:bottom w:val="nil"/>
              <w:right w:val="nil"/>
            </w:tcBorders>
            <w:hideMark/>
          </w:tcPr>
          <w:p w14:paraId="3D702F33" w14:textId="385AD8FB" w:rsidR="00D5547E" w:rsidRPr="00B30BBC" w:rsidRDefault="00917810">
            <w:pPr>
              <w:rPr>
                <w:rStyle w:val="Firstpagetablebold"/>
              </w:rPr>
            </w:pPr>
            <w:r>
              <w:rPr>
                <w:rStyle w:val="Firstpagetablebold"/>
              </w:rPr>
              <w:t>Cabinet</w:t>
            </w:r>
            <w:r w:rsidR="00D5547E" w:rsidRPr="00B30BBC">
              <w:rPr>
                <w:rStyle w:val="Firstpagetablebold"/>
              </w:rPr>
              <w:t xml:space="preserve"> Member:</w:t>
            </w:r>
          </w:p>
        </w:tc>
        <w:tc>
          <w:tcPr>
            <w:tcW w:w="6407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14:paraId="13CF8CA6" w14:textId="340F5805" w:rsidR="00D5547E" w:rsidRPr="00B30BBC" w:rsidRDefault="00F97475" w:rsidP="00F97475">
            <w:r>
              <w:t>Councillor Linda Smith, Cabinet Member for Housing and Communities</w:t>
            </w:r>
          </w:p>
        </w:tc>
      </w:tr>
      <w:tr w:rsidR="0080749A" w14:paraId="5971CE31" w14:textId="77777777" w:rsidTr="0080749A">
        <w:tc>
          <w:tcPr>
            <w:tcW w:w="2438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49EE0691" w14:textId="77777777" w:rsidR="0080749A" w:rsidRDefault="0080749A">
            <w:pPr>
              <w:rPr>
                <w:rStyle w:val="Firstpagetablebold"/>
              </w:rPr>
            </w:pPr>
            <w:r>
              <w:rPr>
                <w:rStyle w:val="Firstpagetablebold"/>
              </w:rPr>
              <w:t>Corporate Priority:</w:t>
            </w:r>
          </w:p>
        </w:tc>
        <w:tc>
          <w:tcPr>
            <w:tcW w:w="640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4B7EC5A9" w14:textId="17D26807" w:rsidR="0080749A" w:rsidRPr="001356F1" w:rsidRDefault="00022CDC" w:rsidP="005F7F7E">
            <w:r>
              <w:t>All</w:t>
            </w:r>
          </w:p>
        </w:tc>
      </w:tr>
      <w:tr w:rsidR="00D5547E" w14:paraId="4BF78E1C" w14:textId="77777777" w:rsidTr="0080749A">
        <w:tc>
          <w:tcPr>
            <w:tcW w:w="2438" w:type="dxa"/>
            <w:tcBorders>
              <w:top w:val="nil"/>
              <w:left w:val="single" w:sz="8" w:space="0" w:color="000000"/>
              <w:bottom w:val="nil"/>
              <w:right w:val="nil"/>
            </w:tcBorders>
            <w:hideMark/>
          </w:tcPr>
          <w:p w14:paraId="7E0019EB" w14:textId="77777777" w:rsidR="00D5547E" w:rsidRDefault="00D5547E">
            <w:pPr>
              <w:rPr>
                <w:rStyle w:val="Firstpagetablebold"/>
              </w:rPr>
            </w:pPr>
            <w:r>
              <w:rPr>
                <w:rStyle w:val="Firstpagetablebold"/>
              </w:rPr>
              <w:t>Policy Framework:</w:t>
            </w:r>
          </w:p>
        </w:tc>
        <w:tc>
          <w:tcPr>
            <w:tcW w:w="6407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14:paraId="64EF50B1" w14:textId="1D1D4470" w:rsidR="00D5547E" w:rsidRPr="001356F1" w:rsidRDefault="00B42CE8" w:rsidP="005F7F7E">
            <w:r>
              <w:t>Corporate Strategy 2024-28</w:t>
            </w:r>
          </w:p>
        </w:tc>
      </w:tr>
      <w:tr w:rsidR="005F7F7E" w:rsidRPr="00975B07" w14:paraId="55C7A167" w14:textId="77777777" w:rsidTr="00A46E98">
        <w:trPr>
          <w:trHeight w:val="413"/>
        </w:trPr>
        <w:tc>
          <w:tcPr>
            <w:tcW w:w="8845" w:type="dxa"/>
            <w:gridSpan w:val="2"/>
            <w:tcBorders>
              <w:bottom w:val="single" w:sz="8" w:space="0" w:color="000000"/>
            </w:tcBorders>
          </w:tcPr>
          <w:p w14:paraId="7313B304" w14:textId="76B01360" w:rsidR="005F7F7E" w:rsidRPr="00975B07" w:rsidRDefault="005F7F7E" w:rsidP="00927CD8">
            <w:r>
              <w:rPr>
                <w:rStyle w:val="Firstpagetablebold"/>
              </w:rPr>
              <w:t>Recommendation:</w:t>
            </w:r>
            <w:r w:rsidR="00F33FB1">
              <w:rPr>
                <w:rStyle w:val="Firstpagetablebold"/>
              </w:rPr>
              <w:t xml:space="preserve"> </w:t>
            </w:r>
            <w:r w:rsidR="003956ED">
              <w:rPr>
                <w:rStyle w:val="Firstpagetablebold"/>
              </w:rPr>
              <w:t xml:space="preserve"> </w:t>
            </w:r>
            <w:r>
              <w:rPr>
                <w:rStyle w:val="Firstpagetablebold"/>
              </w:rPr>
              <w:t xml:space="preserve">That </w:t>
            </w:r>
            <w:r w:rsidR="00927CD8">
              <w:rPr>
                <w:rStyle w:val="Firstpagetablebold"/>
              </w:rPr>
              <w:t xml:space="preserve">the </w:t>
            </w:r>
            <w:r w:rsidR="00A149A4">
              <w:rPr>
                <w:rStyle w:val="Firstpagetablebold"/>
              </w:rPr>
              <w:t>Cabinet</w:t>
            </w:r>
            <w:r w:rsidR="00927CD8">
              <w:rPr>
                <w:rStyle w:val="Firstpagetablebold"/>
              </w:rPr>
              <w:t xml:space="preserve"> </w:t>
            </w:r>
            <w:r w:rsidR="00927CD8" w:rsidRPr="00927CD8">
              <w:rPr>
                <w:rStyle w:val="Firstpagetablebold"/>
              </w:rPr>
              <w:t>states whether it agrees or disagrees</w:t>
            </w:r>
            <w:r w:rsidR="00927CD8">
              <w:rPr>
                <w:rStyle w:val="Firstpagetablebold"/>
              </w:rPr>
              <w:t xml:space="preserve"> </w:t>
            </w:r>
            <w:r w:rsidR="00927CD8" w:rsidRPr="00927CD8">
              <w:rPr>
                <w:rStyle w:val="Firstpagetablebold"/>
              </w:rPr>
              <w:t>with the recommendations in the body of this report.</w:t>
            </w:r>
          </w:p>
        </w:tc>
      </w:tr>
    </w:tbl>
    <w:p w14:paraId="2395B493" w14:textId="77777777" w:rsidR="00CE544A" w:rsidRPr="009E51FC" w:rsidRDefault="00CE544A" w:rsidP="004A6D2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8"/>
        <w:gridCol w:w="6406"/>
      </w:tblGrid>
      <w:tr w:rsidR="00966D42" w:rsidRPr="00975B07" w14:paraId="64266942" w14:textId="77777777" w:rsidTr="00CE5BE4">
        <w:tc>
          <w:tcPr>
            <w:tcW w:w="8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13D34FB" w14:textId="77777777" w:rsidR="00966D42" w:rsidRPr="00975B07" w:rsidRDefault="00966D42" w:rsidP="00263EA3">
            <w:pPr>
              <w:jc w:val="center"/>
            </w:pPr>
            <w:r w:rsidRPr="00745BF0">
              <w:rPr>
                <w:rStyle w:val="Firstpagetablebold"/>
              </w:rPr>
              <w:t>Appendices</w:t>
            </w:r>
          </w:p>
        </w:tc>
      </w:tr>
      <w:tr w:rsidR="00ED5860" w:rsidRPr="00975B07" w14:paraId="029F393F" w14:textId="77777777" w:rsidTr="00CE5BE4">
        <w:tc>
          <w:tcPr>
            <w:tcW w:w="243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30A0EE48" w14:textId="77777777" w:rsidR="00ED5860" w:rsidRPr="00975B07" w:rsidRDefault="00ED5860" w:rsidP="004A6D2F">
            <w:r w:rsidRPr="00975B07">
              <w:t>Appendix 1</w:t>
            </w:r>
          </w:p>
        </w:tc>
        <w:tc>
          <w:tcPr>
            <w:tcW w:w="6406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</w:tcPr>
          <w:p w14:paraId="28E209D0" w14:textId="16919CAA" w:rsidR="00ED5860" w:rsidRPr="001356F1" w:rsidRDefault="00CE5BE4" w:rsidP="004A6D2F">
            <w:r w:rsidRPr="00CE5BE4">
              <w:t xml:space="preserve">Draft Cabinet response to </w:t>
            </w:r>
            <w:r w:rsidR="00432EB5">
              <w:t xml:space="preserve">Scrutiny </w:t>
            </w:r>
            <w:r w:rsidRPr="00CE5BE4">
              <w:t xml:space="preserve">recommendations </w:t>
            </w:r>
          </w:p>
        </w:tc>
      </w:tr>
    </w:tbl>
    <w:p w14:paraId="56310F29" w14:textId="5C99A087" w:rsidR="0040736F" w:rsidRPr="001356F1" w:rsidRDefault="00F66DCA" w:rsidP="00570BF5">
      <w:pPr>
        <w:pStyle w:val="Heading1"/>
      </w:pPr>
      <w:r w:rsidRPr="001356F1">
        <w:t xml:space="preserve">Introduction and </w:t>
      </w:r>
      <w:r w:rsidR="00CF5A96">
        <w:t>overview</w:t>
      </w:r>
      <w:r w:rsidR="00404032" w:rsidRPr="001356F1">
        <w:t xml:space="preserve"> </w:t>
      </w:r>
    </w:p>
    <w:p w14:paraId="5760B0F8" w14:textId="10410821" w:rsidR="00570BF5" w:rsidRDefault="009A523D" w:rsidP="00673A12">
      <w:pPr>
        <w:pStyle w:val="ListParagraph"/>
      </w:pPr>
      <w:r w:rsidRPr="009A523D">
        <w:t xml:space="preserve">The </w:t>
      </w:r>
      <w:r w:rsidR="00356A7B">
        <w:t>Housing and Homelessness Panel</w:t>
      </w:r>
      <w:r w:rsidRPr="009A523D">
        <w:t xml:space="preserve"> met </w:t>
      </w:r>
      <w:r w:rsidRPr="00673A12">
        <w:rPr>
          <w:color w:val="auto"/>
        </w:rPr>
        <w:t xml:space="preserve">on </w:t>
      </w:r>
      <w:r w:rsidR="00356A7B" w:rsidRPr="00673A12">
        <w:rPr>
          <w:color w:val="auto"/>
        </w:rPr>
        <w:t>27 November 2024</w:t>
      </w:r>
      <w:r w:rsidRPr="00673A12">
        <w:rPr>
          <w:color w:val="auto"/>
        </w:rPr>
        <w:t xml:space="preserve"> </w:t>
      </w:r>
      <w:r w:rsidRPr="009A523D">
        <w:t xml:space="preserve">to review a Cabinet report </w:t>
      </w:r>
      <w:r w:rsidRPr="00673A12">
        <w:rPr>
          <w:color w:val="auto"/>
        </w:rPr>
        <w:t>on</w:t>
      </w:r>
      <w:r w:rsidR="00484C02" w:rsidRPr="00673A12">
        <w:rPr>
          <w:color w:val="auto"/>
        </w:rPr>
        <w:t xml:space="preserve"> </w:t>
      </w:r>
      <w:r w:rsidR="00356A7B" w:rsidRPr="00673A12">
        <w:rPr>
          <w:color w:val="auto"/>
        </w:rPr>
        <w:t>HRA Asset Management Strategy and 5-Year Investment Programmes</w:t>
      </w:r>
      <w:r w:rsidRPr="00673A12">
        <w:rPr>
          <w:color w:val="auto"/>
        </w:rPr>
        <w:t xml:space="preserve">. </w:t>
      </w:r>
      <w:r w:rsidRPr="009A523D">
        <w:t>The report</w:t>
      </w:r>
      <w:r w:rsidR="0029224A">
        <w:t>, which is due for consideration on</w:t>
      </w:r>
      <w:r w:rsidR="00356A7B">
        <w:t xml:space="preserve"> 11 December 2024</w:t>
      </w:r>
      <w:r w:rsidR="0029224A">
        <w:t>,</w:t>
      </w:r>
      <w:r w:rsidRPr="009A523D">
        <w:t xml:space="preserve"> recommends that Cabinet</w:t>
      </w:r>
      <w:r w:rsidR="008C58B3">
        <w:t xml:space="preserve"> adopt the Housing Revenue Account (HRA) Asset Management Strategy</w:t>
      </w:r>
      <w:r w:rsidR="00F75B42">
        <w:t xml:space="preserve"> plan for 2025-28</w:t>
      </w:r>
      <w:r w:rsidR="0015486C">
        <w:t>; approve the HRA Investment Programmes of up to £250m over the next 5 years</w:t>
      </w:r>
      <w:r w:rsidR="00993E16">
        <w:t>; approve the commissioning of the sub programmes to Oxford</w:t>
      </w:r>
      <w:r w:rsidR="006A5BBD">
        <w:t xml:space="preserve"> </w:t>
      </w:r>
      <w:r w:rsidR="00993E16">
        <w:t>Direct Services Ltd (ODS) through current HRA direct award</w:t>
      </w:r>
      <w:r w:rsidR="00F75B42">
        <w:t xml:space="preserve"> a</w:t>
      </w:r>
      <w:r w:rsidR="00993E16">
        <w:t>rrangements</w:t>
      </w:r>
      <w:r w:rsidR="006E002A">
        <w:t>; approve the commissioning, clienting and financial management arrangements for effectively implementing the</w:t>
      </w:r>
      <w:r w:rsidR="000122FA">
        <w:t xml:space="preserve"> recommendations and enable the development of annual Delivery</w:t>
      </w:r>
      <w:r w:rsidR="00784722">
        <w:t xml:space="preserve"> </w:t>
      </w:r>
      <w:r w:rsidR="000122FA">
        <w:t>Plan by ODS for 2025/26</w:t>
      </w:r>
      <w:r w:rsidR="00CF1E58">
        <w:t>; and delegate authority to the Executive Director for Communities and People,</w:t>
      </w:r>
      <w:r w:rsidR="00CE54D1">
        <w:t xml:space="preserve"> </w:t>
      </w:r>
      <w:r w:rsidR="00CF1E58">
        <w:t>in consultation with the lead member for housing</w:t>
      </w:r>
      <w:r w:rsidR="00673A12">
        <w:t>.</w:t>
      </w:r>
    </w:p>
    <w:p w14:paraId="6E7303DA" w14:textId="459E7DD4" w:rsidR="00570BF5" w:rsidRPr="001356F1" w:rsidRDefault="00AE5CA4" w:rsidP="00DE1D1C">
      <w:pPr>
        <w:pStyle w:val="ListParagraph"/>
      </w:pPr>
      <w:r>
        <w:lastRenderedPageBreak/>
        <w:t>The Committee was grateful to C</w:t>
      </w:r>
      <w:r w:rsidR="007057A2">
        <w:t>ounci</w:t>
      </w:r>
      <w:r>
        <w:t>ll</w:t>
      </w:r>
      <w:r w:rsidR="007057A2">
        <w:t>o</w:t>
      </w:r>
      <w:r>
        <w:t xml:space="preserve">r </w:t>
      </w:r>
      <w:r w:rsidR="00673A12">
        <w:t>Linda Smith</w:t>
      </w:r>
      <w:r w:rsidR="00E82399">
        <w:t xml:space="preserve"> </w:t>
      </w:r>
      <w:r w:rsidR="004C7058">
        <w:t>(</w:t>
      </w:r>
      <w:r w:rsidR="00E82399">
        <w:t>Cabinet Member for</w:t>
      </w:r>
      <w:r w:rsidR="008479E4">
        <w:t xml:space="preserve"> </w:t>
      </w:r>
      <w:r w:rsidR="00D62D55">
        <w:t xml:space="preserve">Housing and </w:t>
      </w:r>
      <w:r w:rsidR="00673A12">
        <w:t>Communities</w:t>
      </w:r>
      <w:r w:rsidR="004C7058">
        <w:t>)</w:t>
      </w:r>
      <w:r w:rsidR="00E82399">
        <w:t xml:space="preserve"> for attending to present the report as well as to </w:t>
      </w:r>
      <w:r w:rsidR="004C6FB7">
        <w:t>Peter Matthew (Executive Director – Communities and People), Nerys Parry (Head of Housing Services) and Lourdes DeBarry (Housing and Tenant Consultant)</w:t>
      </w:r>
      <w:r w:rsidR="00913535">
        <w:t xml:space="preserve"> for attending </w:t>
      </w:r>
      <w:r w:rsidR="00EA48A2">
        <w:t xml:space="preserve">the meeting and </w:t>
      </w:r>
      <w:r w:rsidR="00913535">
        <w:t>answer</w:t>
      </w:r>
      <w:r w:rsidR="008479E4">
        <w:t>ing</w:t>
      </w:r>
      <w:r w:rsidR="00F04813">
        <w:t xml:space="preserve"> </w:t>
      </w:r>
      <w:r w:rsidR="00913535">
        <w:t>questions</w:t>
      </w:r>
      <w:r w:rsidR="00F04813">
        <w:t xml:space="preserve"> from the Committee</w:t>
      </w:r>
      <w:r w:rsidR="00913535">
        <w:t xml:space="preserve">. </w:t>
      </w:r>
      <w:r w:rsidR="006B4EF1">
        <w:br/>
      </w:r>
    </w:p>
    <w:p w14:paraId="5B9125FB" w14:textId="50AE6408" w:rsidR="00633578" w:rsidRPr="001356F1" w:rsidRDefault="00CF5A96" w:rsidP="00570BF5">
      <w:pPr>
        <w:pStyle w:val="Heading1"/>
      </w:pPr>
      <w:r>
        <w:t>Summary and recommendations</w:t>
      </w:r>
    </w:p>
    <w:p w14:paraId="5DBABAF8" w14:textId="4D11E1C2" w:rsidR="00570BF5" w:rsidRDefault="002F1095" w:rsidP="00522E99">
      <w:pPr>
        <w:pStyle w:val="bParagraphtext"/>
      </w:pPr>
      <w:r>
        <w:t>Lourdes DeBarry, Housing and Tenant Consultant</w:t>
      </w:r>
      <w:r w:rsidR="00B54E0A">
        <w:t xml:space="preserve"> </w:t>
      </w:r>
      <w:r w:rsidR="007A6CEE" w:rsidRPr="007A6CEE">
        <w:t>introduced the report</w:t>
      </w:r>
      <w:r>
        <w:t xml:space="preserve">, </w:t>
      </w:r>
      <w:r w:rsidR="00517BE9">
        <w:t>highlighting</w:t>
      </w:r>
      <w:r w:rsidR="00840316">
        <w:t xml:space="preserve"> its connection </w:t>
      </w:r>
      <w:r w:rsidR="00685CE6">
        <w:t xml:space="preserve">to the HRA </w:t>
      </w:r>
      <w:r w:rsidR="003D335B">
        <w:t xml:space="preserve">40-Year </w:t>
      </w:r>
      <w:r w:rsidR="00685CE6">
        <w:t>Business Plan</w:t>
      </w:r>
      <w:r w:rsidR="0040792B">
        <w:t>.</w:t>
      </w:r>
      <w:r>
        <w:t xml:space="preserve"> The strategy </w:t>
      </w:r>
      <w:r w:rsidR="00840316">
        <w:t>includ</w:t>
      </w:r>
      <w:r w:rsidR="00625B4D">
        <w:t>e</w:t>
      </w:r>
      <w:r w:rsidR="00AA0092">
        <w:t>d</w:t>
      </w:r>
      <w:r w:rsidR="00625B4D">
        <w:t xml:space="preserve"> a three-year asset management plan</w:t>
      </w:r>
      <w:r w:rsidR="00840316">
        <w:t>,</w:t>
      </w:r>
      <w:r w:rsidR="00625B4D">
        <w:t xml:space="preserve"> </w:t>
      </w:r>
      <w:r w:rsidR="00EE0337">
        <w:t xml:space="preserve">which </w:t>
      </w:r>
      <w:r w:rsidR="00840316">
        <w:t>establishes</w:t>
      </w:r>
      <w:r w:rsidR="00EE0337">
        <w:t xml:space="preserve"> the foundation for </w:t>
      </w:r>
      <w:r w:rsidR="00C24F74">
        <w:t xml:space="preserve">the Council’s long-term approach to </w:t>
      </w:r>
      <w:r w:rsidR="00E4090C">
        <w:t>planning, investing, and improving its</w:t>
      </w:r>
      <w:r w:rsidR="003215FD">
        <w:t xml:space="preserve"> housing</w:t>
      </w:r>
      <w:r w:rsidR="00E4090C">
        <w:t xml:space="preserve"> </w:t>
      </w:r>
      <w:r w:rsidR="00F21CDB">
        <w:t>stock</w:t>
      </w:r>
      <w:r w:rsidR="00E4090C">
        <w:t>,</w:t>
      </w:r>
      <w:r w:rsidR="00C24F74">
        <w:t xml:space="preserve"> </w:t>
      </w:r>
      <w:r w:rsidR="00625B4D">
        <w:t>a</w:t>
      </w:r>
      <w:r w:rsidR="003215FD">
        <w:t>longside</w:t>
      </w:r>
      <w:r w:rsidR="00625B4D">
        <w:t xml:space="preserve"> a five-year investment programme</w:t>
      </w:r>
      <w:r w:rsidR="006C61B5">
        <w:t xml:space="preserve"> </w:t>
      </w:r>
      <w:r w:rsidR="003215FD">
        <w:t>outlining</w:t>
      </w:r>
      <w:r w:rsidR="006C61B5">
        <w:t xml:space="preserve"> the planned delivery of works</w:t>
      </w:r>
      <w:r w:rsidR="003215FD">
        <w:t>.</w:t>
      </w:r>
      <w:r w:rsidR="00625B4D">
        <w:t xml:space="preserve"> </w:t>
      </w:r>
      <w:r w:rsidR="003215FD">
        <w:t>B</w:t>
      </w:r>
      <w:r w:rsidR="00625B4D">
        <w:t xml:space="preserve">oth </w:t>
      </w:r>
      <w:r w:rsidR="003215FD">
        <w:t xml:space="preserve">were </w:t>
      </w:r>
      <w:r w:rsidR="00625B4D">
        <w:t>informed by tenant surveys and existing asset data</w:t>
      </w:r>
      <w:r w:rsidR="006C61B5">
        <w:t>.</w:t>
      </w:r>
    </w:p>
    <w:p w14:paraId="60C70CA2" w14:textId="77777777" w:rsidR="008D6A92" w:rsidRDefault="008970EC" w:rsidP="008D6A92">
      <w:pPr>
        <w:pStyle w:val="bParagraphtext"/>
      </w:pPr>
      <w:r>
        <w:t xml:space="preserve">The </w:t>
      </w:r>
      <w:r w:rsidR="0004049B">
        <w:t>Panel</w:t>
      </w:r>
      <w:r>
        <w:t xml:space="preserve"> asked a range of questions,</w:t>
      </w:r>
      <w:r w:rsidR="00004FE2">
        <w:t xml:space="preserve"> including </w:t>
      </w:r>
      <w:r w:rsidR="00283373">
        <w:t xml:space="preserve">those about </w:t>
      </w:r>
      <w:r w:rsidR="00004FE2">
        <w:t xml:space="preserve">the </w:t>
      </w:r>
      <w:r w:rsidR="000D6E3D">
        <w:t xml:space="preserve">setting of </w:t>
      </w:r>
      <w:r w:rsidR="00F21CDB">
        <w:t xml:space="preserve">tenant </w:t>
      </w:r>
      <w:r w:rsidR="000D6E3D">
        <w:t>satisfaction targets</w:t>
      </w:r>
      <w:r w:rsidR="001A068E">
        <w:t>,</w:t>
      </w:r>
      <w:r w:rsidR="00F21CDB">
        <w:t xml:space="preserve"> and</w:t>
      </w:r>
      <w:r w:rsidR="001A068E">
        <w:t xml:space="preserve"> how demand-led aspects of the programme would be managed</w:t>
      </w:r>
      <w:r w:rsidR="00B725E9">
        <w:t xml:space="preserve"> given the unpredictability of future needs</w:t>
      </w:r>
      <w:r w:rsidR="003B78B7">
        <w:t>. Questions were also raised</w:t>
      </w:r>
      <w:r w:rsidR="00640A9B">
        <w:t xml:space="preserve"> </w:t>
      </w:r>
      <w:r w:rsidR="002C777F">
        <w:t>in regard to</w:t>
      </w:r>
      <w:r w:rsidR="00640A9B">
        <w:t xml:space="preserve"> </w:t>
      </w:r>
      <w:r w:rsidR="002C777F">
        <w:t>the management of the</w:t>
      </w:r>
      <w:r w:rsidR="00640A9B">
        <w:t xml:space="preserve"> transitional period for implementing the investment programme</w:t>
      </w:r>
      <w:r w:rsidR="00F21CDB">
        <w:t>,</w:t>
      </w:r>
      <w:r w:rsidR="00640A9B">
        <w:t xml:space="preserve"> and whether mechanisms </w:t>
      </w:r>
      <w:r w:rsidR="006E2E0E">
        <w:t>would be</w:t>
      </w:r>
      <w:r w:rsidR="00640A9B">
        <w:t xml:space="preserve"> in place to address </w:t>
      </w:r>
      <w:r w:rsidR="00F412B5">
        <w:t>urgent issues that fall outside expected lifecycles.</w:t>
      </w:r>
    </w:p>
    <w:p w14:paraId="6ECBFDF0" w14:textId="50D043D4" w:rsidR="00F57937" w:rsidRDefault="00314224" w:rsidP="008D6A92">
      <w:pPr>
        <w:pStyle w:val="bParagraphtext"/>
      </w:pPr>
      <w:r>
        <w:t xml:space="preserve">The Panel discussed </w:t>
      </w:r>
      <w:r w:rsidR="00247B1A">
        <w:t xml:space="preserve">measures </w:t>
      </w:r>
      <w:r w:rsidR="00E4108B">
        <w:t>considered</w:t>
      </w:r>
      <w:r w:rsidR="00247B1A">
        <w:t xml:space="preserve"> to manage the unpredictability of demand-led aspects of the programme</w:t>
      </w:r>
      <w:r w:rsidR="00330A35">
        <w:t>, noting the importance of data trends and joint working to predict and address future needs</w:t>
      </w:r>
      <w:r w:rsidR="00C22B3C">
        <w:t>,</w:t>
      </w:r>
      <w:r w:rsidR="00330A35">
        <w:t xml:space="preserve"> particular</w:t>
      </w:r>
      <w:r w:rsidR="00C22B3C">
        <w:t>ly</w:t>
      </w:r>
      <w:r w:rsidR="00330A35">
        <w:t xml:space="preserve"> for issues like repairs and </w:t>
      </w:r>
      <w:r w:rsidR="00DB2A0D">
        <w:t>adaptations</w:t>
      </w:r>
      <w:r w:rsidR="00C22B3C">
        <w:t xml:space="preserve">. </w:t>
      </w:r>
      <w:r w:rsidR="00AB7F2B">
        <w:t>A</w:t>
      </w:r>
      <w:r w:rsidR="00DB2A0D">
        <w:t xml:space="preserve"> proactive approach to managing demands</w:t>
      </w:r>
      <w:r w:rsidR="00AB7F2B">
        <w:t xml:space="preserve"> was </w:t>
      </w:r>
      <w:r w:rsidR="005E4D29">
        <w:t>underscor</w:t>
      </w:r>
      <w:r w:rsidR="00AC7621">
        <w:t xml:space="preserve">ed, </w:t>
      </w:r>
      <w:r w:rsidR="005E4D29">
        <w:t xml:space="preserve">and </w:t>
      </w:r>
      <w:r w:rsidR="00A71E19">
        <w:t>the Panel was reassured</w:t>
      </w:r>
      <w:r w:rsidR="00AC7621">
        <w:t xml:space="preserve"> that </w:t>
      </w:r>
      <w:r w:rsidR="00035E08">
        <w:t xml:space="preserve">current </w:t>
      </w:r>
      <w:r w:rsidR="00AC7621">
        <w:t xml:space="preserve">delegation arrangements </w:t>
      </w:r>
      <w:r w:rsidR="00035E08">
        <w:t>allow</w:t>
      </w:r>
      <w:r w:rsidR="00AC7621">
        <w:t xml:space="preserve"> </w:t>
      </w:r>
      <w:r w:rsidR="005E4D29">
        <w:t xml:space="preserve">for </w:t>
      </w:r>
      <w:r w:rsidR="00AC7621">
        <w:t>flexibility</w:t>
      </w:r>
      <w:r w:rsidR="00F57937">
        <w:t xml:space="preserve"> </w:t>
      </w:r>
      <w:r w:rsidR="005E4D29">
        <w:t xml:space="preserve">in </w:t>
      </w:r>
      <w:r w:rsidR="00F57937">
        <w:t>budget allocations</w:t>
      </w:r>
      <w:r w:rsidR="00D62CFB">
        <w:t>,</w:t>
      </w:r>
      <w:r w:rsidR="00F57937">
        <w:t xml:space="preserve"> </w:t>
      </w:r>
      <w:r w:rsidR="00D62CFB">
        <w:t>enabling resources to be effectively redirected to priority areas in response to under or overspending</w:t>
      </w:r>
      <w:r w:rsidR="00B61D19">
        <w:t>.</w:t>
      </w:r>
    </w:p>
    <w:p w14:paraId="13E5E631" w14:textId="2CDE2871" w:rsidR="00672989" w:rsidRDefault="006F4E68" w:rsidP="00672989">
      <w:pPr>
        <w:pStyle w:val="bParagraphtext"/>
      </w:pPr>
      <w:r>
        <w:t xml:space="preserve">Another </w:t>
      </w:r>
      <w:r w:rsidR="006E2E0E">
        <w:t xml:space="preserve">key </w:t>
      </w:r>
      <w:r>
        <w:t>focus of discussion was</w:t>
      </w:r>
      <w:r w:rsidR="001B379C">
        <w:t xml:space="preserve"> </w:t>
      </w:r>
      <w:r w:rsidR="00D20482">
        <w:t xml:space="preserve">the importance of ensuring </w:t>
      </w:r>
      <w:r w:rsidR="00BF4D66">
        <w:t xml:space="preserve">that tenant </w:t>
      </w:r>
      <w:r w:rsidR="00D20482">
        <w:t xml:space="preserve">satisfaction targets </w:t>
      </w:r>
      <w:r w:rsidR="00AA0092">
        <w:t>we</w:t>
      </w:r>
      <w:r w:rsidR="00D20482">
        <w:t>re ambitious</w:t>
      </w:r>
      <w:r w:rsidR="0061514E">
        <w:t xml:space="preserve"> enough to </w:t>
      </w:r>
      <w:r w:rsidR="00BF4D66">
        <w:t>drive</w:t>
      </w:r>
      <w:r w:rsidR="0061514E">
        <w:t xml:space="preserve"> continuous improvement, </w:t>
      </w:r>
      <w:r w:rsidR="00AA0092">
        <w:t xml:space="preserve">particularly in areas such as </w:t>
      </w:r>
      <w:r w:rsidR="0061514E">
        <w:t>repairs and placemaking.</w:t>
      </w:r>
      <w:r w:rsidR="00227C5A">
        <w:t xml:space="preserve"> </w:t>
      </w:r>
      <w:r w:rsidR="00AF477C">
        <w:t>Acknowledging the ne</w:t>
      </w:r>
      <w:r w:rsidR="00C81C60">
        <w:t>cessity to benchmark against national standards for comparability, t</w:t>
      </w:r>
      <w:r w:rsidR="00227C5A">
        <w:t xml:space="preserve">he Panel </w:t>
      </w:r>
      <w:r w:rsidR="00F1791B">
        <w:t>was of the view t</w:t>
      </w:r>
      <w:r w:rsidR="0093777D" w:rsidRPr="0093777D">
        <w:t xml:space="preserve">hat there </w:t>
      </w:r>
      <w:r w:rsidR="00F90D58">
        <w:t>a</w:t>
      </w:r>
      <w:r w:rsidR="0093777D" w:rsidRPr="0093777D">
        <w:t xml:space="preserve">re </w:t>
      </w:r>
      <w:r w:rsidR="00C81C60">
        <w:t xml:space="preserve">other </w:t>
      </w:r>
      <w:r w:rsidR="0093777D" w:rsidRPr="0093777D">
        <w:t xml:space="preserve">opportunities to </w:t>
      </w:r>
      <w:r w:rsidR="003A4A3F">
        <w:t>enhanc</w:t>
      </w:r>
      <w:r w:rsidR="009F4A7E">
        <w:t>e</w:t>
      </w:r>
      <w:r w:rsidR="001E439C">
        <w:t xml:space="preserve"> satisfaction levels </w:t>
      </w:r>
      <w:r w:rsidR="003A4A3F">
        <w:t>through increased face-to-face e</w:t>
      </w:r>
      <w:r w:rsidR="0093777D" w:rsidRPr="0093777D">
        <w:t>ngagement</w:t>
      </w:r>
      <w:r w:rsidR="003A4A3F">
        <w:t xml:space="preserve">, aligning with the </w:t>
      </w:r>
      <w:r w:rsidR="00DA5FD2">
        <w:t>Council’s commitment</w:t>
      </w:r>
      <w:r w:rsidR="0089302A">
        <w:t xml:space="preserve"> </w:t>
      </w:r>
      <w:r w:rsidR="003A4A3F">
        <w:t>to delivering</w:t>
      </w:r>
      <w:r w:rsidR="0089302A">
        <w:t xml:space="preserve"> better outcomes for its tenants.</w:t>
      </w:r>
      <w:r w:rsidR="00247EDB">
        <w:br/>
      </w:r>
    </w:p>
    <w:p w14:paraId="1E288FC8" w14:textId="444EE045" w:rsidR="002329CF" w:rsidRPr="001356F1" w:rsidRDefault="000100D0" w:rsidP="00672989">
      <w:pPr>
        <w:pStyle w:val="bParagraphtext"/>
        <w:numPr>
          <w:ilvl w:val="0"/>
          <w:numId w:val="0"/>
        </w:numPr>
        <w:ind w:left="426"/>
      </w:pPr>
      <w:r w:rsidRPr="00DF5611">
        <w:rPr>
          <w:b/>
          <w:bCs/>
          <w:i/>
          <w:iCs/>
        </w:rPr>
        <w:t xml:space="preserve">Recommendation 1: </w:t>
      </w:r>
      <w:r w:rsidR="00F40451" w:rsidRPr="00DF5611">
        <w:rPr>
          <w:b/>
          <w:bCs/>
          <w:i/>
          <w:iCs/>
        </w:rPr>
        <w:t xml:space="preserve"> </w:t>
      </w:r>
      <w:r w:rsidR="001737D9" w:rsidRPr="00DF5611">
        <w:rPr>
          <w:b/>
          <w:bCs/>
          <w:i/>
          <w:iCs/>
        </w:rPr>
        <w:t>That Cabinet sets more ambitious targets for tenant satisfaction, aiming to exceed the current benchmark of 70%, by aligning with best practices from top-performing authorities and exploring opportunities for enhanced engagement with tenants.</w:t>
      </w:r>
      <w:r w:rsidR="00672989">
        <w:rPr>
          <w:b/>
          <w:bCs/>
          <w:i/>
          <w:iCs/>
        </w:rPr>
        <w:br/>
      </w:r>
      <w:r w:rsidR="00247EDB">
        <w:rPr>
          <w:b/>
          <w:bCs/>
          <w:i/>
          <w:iCs/>
        </w:rPr>
        <w:br/>
      </w:r>
    </w:p>
    <w:tbl>
      <w:tblPr>
        <w:tblW w:w="0" w:type="auto"/>
        <w:tblInd w:w="108" w:type="dxa"/>
        <w:tblBorders>
          <w:top w:val="single" w:sz="4" w:space="0" w:color="C0504D"/>
          <w:left w:val="single" w:sz="4" w:space="0" w:color="C0504D"/>
          <w:bottom w:val="single" w:sz="4" w:space="0" w:color="C0504D"/>
          <w:right w:val="single" w:sz="4" w:space="0" w:color="C0504D"/>
        </w:tblBorders>
        <w:tblLook w:val="04A0" w:firstRow="1" w:lastRow="0" w:firstColumn="1" w:lastColumn="0" w:noHBand="0" w:noVBand="1"/>
      </w:tblPr>
      <w:tblGrid>
        <w:gridCol w:w="3969"/>
        <w:gridCol w:w="4962"/>
      </w:tblGrid>
      <w:tr w:rsidR="00DF093E" w:rsidRPr="001356F1" w14:paraId="6BA2ED70" w14:textId="77777777" w:rsidTr="00A46E98">
        <w:trPr>
          <w:cantSplit/>
          <w:trHeight w:val="396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1520B5D7" w14:textId="77777777" w:rsidR="00E87F7A" w:rsidRPr="001356F1" w:rsidRDefault="00E87F7A" w:rsidP="00A46E98">
            <w:pPr>
              <w:rPr>
                <w:b/>
              </w:rPr>
            </w:pPr>
            <w:r w:rsidRPr="001356F1">
              <w:rPr>
                <w:b/>
              </w:rPr>
              <w:t>Report author</w:t>
            </w:r>
          </w:p>
        </w:tc>
        <w:tc>
          <w:tcPr>
            <w:tcW w:w="49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2ECA5D7" w14:textId="148FF55B" w:rsidR="00E87F7A" w:rsidRPr="001356F1" w:rsidRDefault="003F0302" w:rsidP="00A46E98">
            <w:r>
              <w:t>Celeste Reyeslao</w:t>
            </w:r>
          </w:p>
        </w:tc>
      </w:tr>
      <w:tr w:rsidR="00DF093E" w:rsidRPr="001356F1" w14:paraId="5D945000" w14:textId="77777777" w:rsidTr="00A46E98">
        <w:trPr>
          <w:cantSplit/>
          <w:trHeight w:val="396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</w:tcPr>
          <w:p w14:paraId="647BD4B3" w14:textId="77777777" w:rsidR="00E87F7A" w:rsidRPr="001356F1" w:rsidRDefault="00E87F7A" w:rsidP="00A46E98">
            <w:r w:rsidRPr="001356F1">
              <w:t>Job title</w:t>
            </w:r>
          </w:p>
        </w:tc>
        <w:tc>
          <w:tcPr>
            <w:tcW w:w="496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7D9BD055" w14:textId="527596BA" w:rsidR="00E87F7A" w:rsidRPr="001356F1" w:rsidRDefault="003F0302" w:rsidP="00A46E98">
            <w:r>
              <w:t>Scrutiny and Governance Advisor</w:t>
            </w:r>
          </w:p>
        </w:tc>
      </w:tr>
      <w:tr w:rsidR="00DF093E" w:rsidRPr="001356F1" w14:paraId="67C730B3" w14:textId="77777777" w:rsidTr="00A46E98">
        <w:trPr>
          <w:cantSplit/>
          <w:trHeight w:val="396"/>
        </w:trPr>
        <w:tc>
          <w:tcPr>
            <w:tcW w:w="3969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</w:tcPr>
          <w:p w14:paraId="1DCE0B69" w14:textId="77777777" w:rsidR="00E87F7A" w:rsidRPr="001356F1" w:rsidRDefault="00E87F7A" w:rsidP="00A46E98">
            <w:r w:rsidRPr="001356F1">
              <w:t>Service area or department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049874D8" w14:textId="7662BAAB" w:rsidR="00E87F7A" w:rsidRPr="001356F1" w:rsidRDefault="00B52A24" w:rsidP="00A46E98">
            <w:r>
              <w:t>Law and Governance</w:t>
            </w:r>
          </w:p>
        </w:tc>
      </w:tr>
      <w:tr w:rsidR="00DF093E" w:rsidRPr="001356F1" w14:paraId="66CE6B22" w14:textId="77777777" w:rsidTr="00A46E98">
        <w:trPr>
          <w:cantSplit/>
          <w:trHeight w:val="396"/>
        </w:trPr>
        <w:tc>
          <w:tcPr>
            <w:tcW w:w="3969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</w:tcPr>
          <w:p w14:paraId="5FA41FA3" w14:textId="77777777" w:rsidR="00E87F7A" w:rsidRPr="001356F1" w:rsidRDefault="00E87F7A" w:rsidP="00A46E98">
            <w:r w:rsidRPr="001356F1">
              <w:t xml:space="preserve">Telephone 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365E9D89" w14:textId="47C0FED7" w:rsidR="00E87F7A" w:rsidRPr="001356F1" w:rsidRDefault="00E87F7A" w:rsidP="00A46E98">
            <w:r w:rsidRPr="001356F1">
              <w:t xml:space="preserve">01865 </w:t>
            </w:r>
            <w:r w:rsidR="00B52A24">
              <w:t>252946</w:t>
            </w:r>
          </w:p>
        </w:tc>
      </w:tr>
      <w:tr w:rsidR="005570B5" w:rsidRPr="001356F1" w14:paraId="61296211" w14:textId="77777777" w:rsidTr="00A46E98">
        <w:trPr>
          <w:cantSplit/>
          <w:trHeight w:val="396"/>
        </w:trPr>
        <w:tc>
          <w:tcPr>
            <w:tcW w:w="396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17F0D371" w14:textId="77777777" w:rsidR="00E87F7A" w:rsidRPr="001356F1" w:rsidRDefault="00E87F7A" w:rsidP="00A46E98">
            <w:r w:rsidRPr="001356F1">
              <w:t xml:space="preserve">e-mail 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CEC5299" w14:textId="41439F02" w:rsidR="00E87F7A" w:rsidRPr="001356F1" w:rsidRDefault="00590166" w:rsidP="00A46E98">
            <w:pPr>
              <w:rPr>
                <w:rStyle w:val="Hyperlink"/>
                <w:color w:val="000000"/>
              </w:rPr>
            </w:pPr>
            <w:hyperlink r:id="rId9" w:history="1">
              <w:r w:rsidR="00B52A24" w:rsidRPr="00BC71F0">
                <w:rPr>
                  <w:rStyle w:val="Hyperlink"/>
                </w:rPr>
                <w:t>creyeslao@oxford.gov.uk</w:t>
              </w:r>
            </w:hyperlink>
            <w:r w:rsidR="00B52A24">
              <w:rPr>
                <w:rStyle w:val="Hyperlink"/>
                <w:color w:val="000000"/>
              </w:rPr>
              <w:t xml:space="preserve"> </w:t>
            </w:r>
          </w:p>
        </w:tc>
      </w:tr>
    </w:tbl>
    <w:p w14:paraId="0BA3FFA5" w14:textId="77777777" w:rsidR="00433B96" w:rsidRPr="001356F1" w:rsidRDefault="00433B96" w:rsidP="004A6D2F"/>
    <w:sectPr w:rsidR="00433B96" w:rsidRPr="001356F1" w:rsidSect="00C62F9F">
      <w:headerReference w:type="first" r:id="rId10"/>
      <w:pgSz w:w="11906" w:h="16838" w:code="9"/>
      <w:pgMar w:top="1418" w:right="1304" w:bottom="1304" w:left="1304" w:header="113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9CF9E8" w14:textId="77777777" w:rsidR="00280F28" w:rsidRDefault="00280F28" w:rsidP="004A6D2F">
      <w:r>
        <w:separator/>
      </w:r>
    </w:p>
  </w:endnote>
  <w:endnote w:type="continuationSeparator" w:id="0">
    <w:p w14:paraId="374D56E6" w14:textId="77777777" w:rsidR="00280F28" w:rsidRDefault="00280F28" w:rsidP="004A6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BC92A6" w14:textId="77777777" w:rsidR="00280F28" w:rsidRDefault="00280F28" w:rsidP="004A6D2F">
      <w:r>
        <w:separator/>
      </w:r>
    </w:p>
  </w:footnote>
  <w:footnote w:type="continuationSeparator" w:id="0">
    <w:p w14:paraId="78000D60" w14:textId="77777777" w:rsidR="00280F28" w:rsidRDefault="00280F28" w:rsidP="004A6D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D6BC4" w14:textId="0357AB55" w:rsidR="00042061" w:rsidRDefault="00042061" w:rsidP="00D5547E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FDEC5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70EF9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B46E4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B90A31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B34764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F06035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AC2530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4CAEA8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48815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7E431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8C30BB"/>
    <w:multiLevelType w:val="multilevel"/>
    <w:tmpl w:val="E67CE66C"/>
    <w:styleLink w:val="StyleNumberedLeft0cmHanging075cm"/>
    <w:lvl w:ilvl="0">
      <w:start w:val="1"/>
      <w:numFmt w:val="decimal"/>
      <w:pStyle w:val="ListParagraph"/>
      <w:lvlText w:val="%1."/>
      <w:lvlJc w:val="left"/>
      <w:pPr>
        <w:ind w:left="360" w:hanging="360"/>
      </w:pPr>
      <w:rPr>
        <w:rFonts w:ascii="Arial" w:hAnsi="Arial"/>
        <w:color w:val="000000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3CF5C54"/>
    <w:multiLevelType w:val="multilevel"/>
    <w:tmpl w:val="43D6D2FA"/>
    <w:styleLink w:val="StyleBulletedSymbolsymbolLeft063cmHanging063cm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color w:val="00000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49C05EF"/>
    <w:multiLevelType w:val="multilevel"/>
    <w:tmpl w:val="43D6D2FA"/>
    <w:numStyleLink w:val="StyleBulletedSymbolsymbolLeft063cmHanging063cm"/>
  </w:abstractNum>
  <w:abstractNum w:abstractNumId="13" w15:restartNumberingAfterBreak="0">
    <w:nsid w:val="092922A7"/>
    <w:multiLevelType w:val="hybridMultilevel"/>
    <w:tmpl w:val="2B26D4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A731236"/>
    <w:multiLevelType w:val="multilevel"/>
    <w:tmpl w:val="1700ACF6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color w:val="00000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FE3CBC"/>
    <w:multiLevelType w:val="hybridMultilevel"/>
    <w:tmpl w:val="8BD0220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980FC5"/>
    <w:multiLevelType w:val="hybridMultilevel"/>
    <w:tmpl w:val="5B36B17E"/>
    <w:lvl w:ilvl="0" w:tplc="AFA25F0A">
      <w:start w:val="1"/>
      <w:numFmt w:val="bullet"/>
      <w:pStyle w:val="Bulletpoints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2263A6A"/>
    <w:multiLevelType w:val="multilevel"/>
    <w:tmpl w:val="43D6D2FA"/>
    <w:numStyleLink w:val="StyleBulletedSymbolsymbolLeft063cmHanging063cm"/>
  </w:abstractNum>
  <w:abstractNum w:abstractNumId="18" w15:restartNumberingAfterBreak="0">
    <w:nsid w:val="2C0A3AC3"/>
    <w:multiLevelType w:val="hybridMultilevel"/>
    <w:tmpl w:val="2B326A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0B4923"/>
    <w:multiLevelType w:val="hybridMultilevel"/>
    <w:tmpl w:val="2D8835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343E22"/>
    <w:multiLevelType w:val="hybridMultilevel"/>
    <w:tmpl w:val="3E3ABABA"/>
    <w:lvl w:ilvl="0" w:tplc="081A0C3A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37F1004"/>
    <w:multiLevelType w:val="hybridMultilevel"/>
    <w:tmpl w:val="4E022B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12530E"/>
    <w:multiLevelType w:val="hybridMultilevel"/>
    <w:tmpl w:val="CEECF38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6764EAF"/>
    <w:multiLevelType w:val="hybridMultilevel"/>
    <w:tmpl w:val="AB6257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8F2C59"/>
    <w:multiLevelType w:val="hybridMultilevel"/>
    <w:tmpl w:val="396C5B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565907"/>
    <w:multiLevelType w:val="hybridMultilevel"/>
    <w:tmpl w:val="55949A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ABA5FD8"/>
    <w:multiLevelType w:val="multilevel"/>
    <w:tmpl w:val="43D6D2FA"/>
    <w:numStyleLink w:val="StyleBulletedSymbolsymbolLeft063cmHanging063cm"/>
  </w:abstractNum>
  <w:abstractNum w:abstractNumId="27" w15:restartNumberingAfterBreak="0">
    <w:nsid w:val="5C7E19E2"/>
    <w:multiLevelType w:val="hybridMultilevel"/>
    <w:tmpl w:val="3146A6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A22831"/>
    <w:multiLevelType w:val="multilevel"/>
    <w:tmpl w:val="43D6D2FA"/>
    <w:numStyleLink w:val="StyleBulletedSymbolsymbolLeft063cmHanging063cm"/>
  </w:abstractNum>
  <w:abstractNum w:abstractNumId="29" w15:restartNumberingAfterBreak="0">
    <w:nsid w:val="6A5B77AA"/>
    <w:multiLevelType w:val="hybridMultilevel"/>
    <w:tmpl w:val="906E4228"/>
    <w:lvl w:ilvl="0" w:tplc="6804BE66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8090019">
      <w:start w:val="1"/>
      <w:numFmt w:val="lowerLetter"/>
      <w:lvlText w:val="%2."/>
      <w:lvlJc w:val="left"/>
      <w:pPr>
        <w:ind w:left="786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A9F2B3C"/>
    <w:multiLevelType w:val="multilevel"/>
    <w:tmpl w:val="4C5820D8"/>
    <w:lvl w:ilvl="0">
      <w:start w:val="1"/>
      <w:numFmt w:val="decimal"/>
      <w:pStyle w:val="Numberedlist"/>
      <w:lvlText w:val="%1."/>
      <w:lvlJc w:val="left"/>
      <w:pPr>
        <w:ind w:left="720" w:hanging="360"/>
      </w:pPr>
      <w:rPr>
        <w:rFonts w:ascii="Arial" w:hAnsi="Arial"/>
        <w:color w:val="00000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1550E4"/>
    <w:multiLevelType w:val="hybridMultilevel"/>
    <w:tmpl w:val="DD86F5EA"/>
    <w:lvl w:ilvl="0" w:tplc="08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D16223"/>
    <w:multiLevelType w:val="hybridMultilevel"/>
    <w:tmpl w:val="E67CE66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98365C6"/>
    <w:multiLevelType w:val="multilevel"/>
    <w:tmpl w:val="E67CE66C"/>
    <w:numStyleLink w:val="StyleNumberedLeft0cmHanging075cm"/>
  </w:abstractNum>
  <w:abstractNum w:abstractNumId="34" w15:restartNumberingAfterBreak="0">
    <w:nsid w:val="7AFC6A3D"/>
    <w:multiLevelType w:val="hybridMultilevel"/>
    <w:tmpl w:val="906E4228"/>
    <w:lvl w:ilvl="0" w:tplc="FFFFFFFF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FFFFFFFF">
      <w:start w:val="1"/>
      <w:numFmt w:val="lowerLetter"/>
      <w:lvlText w:val="%2."/>
      <w:lvlJc w:val="left"/>
      <w:pPr>
        <w:ind w:left="786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num w:numId="1" w16cid:durableId="1440569941">
    <w:abstractNumId w:val="25"/>
  </w:num>
  <w:num w:numId="2" w16cid:durableId="650015674">
    <w:abstractNumId w:val="31"/>
  </w:num>
  <w:num w:numId="3" w16cid:durableId="1826244131">
    <w:abstractNumId w:val="22"/>
  </w:num>
  <w:num w:numId="4" w16cid:durableId="1827209403">
    <w:abstractNumId w:val="18"/>
  </w:num>
  <w:num w:numId="5" w16cid:durableId="738357614">
    <w:abstractNumId w:val="27"/>
  </w:num>
  <w:num w:numId="6" w16cid:durableId="1723750605">
    <w:abstractNumId w:val="32"/>
  </w:num>
  <w:num w:numId="7" w16cid:durableId="107749210">
    <w:abstractNumId w:val="21"/>
  </w:num>
  <w:num w:numId="8" w16cid:durableId="129715937">
    <w:abstractNumId w:val="19"/>
  </w:num>
  <w:num w:numId="9" w16cid:durableId="1395931291">
    <w:abstractNumId w:val="13"/>
  </w:num>
  <w:num w:numId="10" w16cid:durableId="1511482079">
    <w:abstractNumId w:val="15"/>
  </w:num>
  <w:num w:numId="11" w16cid:durableId="1676808037">
    <w:abstractNumId w:val="24"/>
  </w:num>
  <w:num w:numId="12" w16cid:durableId="1176459077">
    <w:abstractNumId w:val="23"/>
  </w:num>
  <w:num w:numId="13" w16cid:durableId="878275066">
    <w:abstractNumId w:val="10"/>
  </w:num>
  <w:num w:numId="14" w16cid:durableId="1493523245">
    <w:abstractNumId w:val="33"/>
  </w:num>
  <w:num w:numId="15" w16cid:durableId="336542910">
    <w:abstractNumId w:val="16"/>
  </w:num>
  <w:num w:numId="16" w16cid:durableId="2047832340">
    <w:abstractNumId w:val="11"/>
  </w:num>
  <w:num w:numId="17" w16cid:durableId="1838230835">
    <w:abstractNumId w:val="26"/>
  </w:num>
  <w:num w:numId="18" w16cid:durableId="896671823">
    <w:abstractNumId w:val="12"/>
  </w:num>
  <w:num w:numId="19" w16cid:durableId="716011800">
    <w:abstractNumId w:val="28"/>
  </w:num>
  <w:num w:numId="20" w16cid:durableId="1915239324">
    <w:abstractNumId w:val="17"/>
  </w:num>
  <w:num w:numId="21" w16cid:durableId="8803189">
    <w:abstractNumId w:val="20"/>
  </w:num>
  <w:num w:numId="22" w16cid:durableId="1878618709">
    <w:abstractNumId w:val="14"/>
  </w:num>
  <w:num w:numId="23" w16cid:durableId="2082211802">
    <w:abstractNumId w:val="30"/>
  </w:num>
  <w:num w:numId="24" w16cid:durableId="2032952785">
    <w:abstractNumId w:val="9"/>
  </w:num>
  <w:num w:numId="25" w16cid:durableId="1104688267">
    <w:abstractNumId w:val="8"/>
  </w:num>
  <w:num w:numId="26" w16cid:durableId="9140155">
    <w:abstractNumId w:val="7"/>
  </w:num>
  <w:num w:numId="27" w16cid:durableId="203105266">
    <w:abstractNumId w:val="6"/>
  </w:num>
  <w:num w:numId="28" w16cid:durableId="1097795950">
    <w:abstractNumId w:val="5"/>
  </w:num>
  <w:num w:numId="29" w16cid:durableId="36509070">
    <w:abstractNumId w:val="4"/>
  </w:num>
  <w:num w:numId="30" w16cid:durableId="489952227">
    <w:abstractNumId w:val="3"/>
  </w:num>
  <w:num w:numId="31" w16cid:durableId="287049122">
    <w:abstractNumId w:val="2"/>
  </w:num>
  <w:num w:numId="32" w16cid:durableId="1465460695">
    <w:abstractNumId w:val="1"/>
  </w:num>
  <w:num w:numId="33" w16cid:durableId="188682199">
    <w:abstractNumId w:val="0"/>
  </w:num>
  <w:num w:numId="34" w16cid:durableId="1473909381">
    <w:abstractNumId w:val="33"/>
    <w:lvlOverride w:ilvl="0">
      <w:startOverride w:val="1"/>
      <w:lvl w:ilvl="0">
        <w:start w:val="1"/>
        <w:numFmt w:val="decimal"/>
        <w:pStyle w:val="ListParagraph"/>
        <w:lvlText w:val="%1."/>
        <w:lvlJc w:val="left"/>
        <w:pPr>
          <w:ind w:left="644" w:hanging="360"/>
        </w:pPr>
        <w:rPr>
          <w:rFonts w:ascii="Arial" w:hAnsi="Arial"/>
          <w:b w:val="0"/>
          <w:color w:val="000000"/>
          <w:sz w:val="24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35" w16cid:durableId="123208521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84982893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362098920">
    <w:abstractNumId w:val="29"/>
  </w:num>
  <w:num w:numId="38" w16cid:durableId="43649770">
    <w:abstractNumId w:val="3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stylePaneFormatFilter w:val="B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1"/>
  <w:stylePaneSortMethod w:val="0000"/>
  <w:documentProtection w:edit="trackedChanges" w:enforcement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292"/>
    <w:rsid w:val="00003C66"/>
    <w:rsid w:val="00004FE2"/>
    <w:rsid w:val="000100D0"/>
    <w:rsid w:val="000117D4"/>
    <w:rsid w:val="000122FA"/>
    <w:rsid w:val="0001583A"/>
    <w:rsid w:val="00017AAA"/>
    <w:rsid w:val="00022CDC"/>
    <w:rsid w:val="00033448"/>
    <w:rsid w:val="00035E08"/>
    <w:rsid w:val="0004049B"/>
    <w:rsid w:val="00040A80"/>
    <w:rsid w:val="00040EEB"/>
    <w:rsid w:val="00042061"/>
    <w:rsid w:val="00045F8B"/>
    <w:rsid w:val="00046D2B"/>
    <w:rsid w:val="0004751D"/>
    <w:rsid w:val="000501C6"/>
    <w:rsid w:val="00056263"/>
    <w:rsid w:val="0006077F"/>
    <w:rsid w:val="00064D8A"/>
    <w:rsid w:val="00064F82"/>
    <w:rsid w:val="00066510"/>
    <w:rsid w:val="00073E88"/>
    <w:rsid w:val="0007415B"/>
    <w:rsid w:val="00075EFE"/>
    <w:rsid w:val="00077523"/>
    <w:rsid w:val="000801D6"/>
    <w:rsid w:val="00091364"/>
    <w:rsid w:val="00091E45"/>
    <w:rsid w:val="00093EB9"/>
    <w:rsid w:val="000A7171"/>
    <w:rsid w:val="000A77E5"/>
    <w:rsid w:val="000B24FA"/>
    <w:rsid w:val="000B3DAD"/>
    <w:rsid w:val="000C089F"/>
    <w:rsid w:val="000C206C"/>
    <w:rsid w:val="000C3928"/>
    <w:rsid w:val="000C5E8E"/>
    <w:rsid w:val="000D6E3D"/>
    <w:rsid w:val="000E1DD8"/>
    <w:rsid w:val="000E2590"/>
    <w:rsid w:val="000F4751"/>
    <w:rsid w:val="0010524C"/>
    <w:rsid w:val="00111843"/>
    <w:rsid w:val="00111FB1"/>
    <w:rsid w:val="00113418"/>
    <w:rsid w:val="001145E7"/>
    <w:rsid w:val="001158D2"/>
    <w:rsid w:val="00125DDB"/>
    <w:rsid w:val="001356F1"/>
    <w:rsid w:val="00136994"/>
    <w:rsid w:val="0014128E"/>
    <w:rsid w:val="00141B95"/>
    <w:rsid w:val="00147198"/>
    <w:rsid w:val="00151888"/>
    <w:rsid w:val="00153543"/>
    <w:rsid w:val="0015486C"/>
    <w:rsid w:val="00160251"/>
    <w:rsid w:val="00170A2D"/>
    <w:rsid w:val="001737D9"/>
    <w:rsid w:val="001808BC"/>
    <w:rsid w:val="00182B81"/>
    <w:rsid w:val="00182EB9"/>
    <w:rsid w:val="001857EA"/>
    <w:rsid w:val="0018619D"/>
    <w:rsid w:val="00186FA7"/>
    <w:rsid w:val="001A011E"/>
    <w:rsid w:val="001A066A"/>
    <w:rsid w:val="001A068E"/>
    <w:rsid w:val="001A13E6"/>
    <w:rsid w:val="001A5731"/>
    <w:rsid w:val="001B03FE"/>
    <w:rsid w:val="001B379C"/>
    <w:rsid w:val="001B42C3"/>
    <w:rsid w:val="001C3EA5"/>
    <w:rsid w:val="001C5D5E"/>
    <w:rsid w:val="001D2B15"/>
    <w:rsid w:val="001D5282"/>
    <w:rsid w:val="001D678D"/>
    <w:rsid w:val="001E03F8"/>
    <w:rsid w:val="001E3376"/>
    <w:rsid w:val="001E439C"/>
    <w:rsid w:val="001F2D89"/>
    <w:rsid w:val="001F4FDE"/>
    <w:rsid w:val="00202224"/>
    <w:rsid w:val="00205327"/>
    <w:rsid w:val="002060F3"/>
    <w:rsid w:val="002069B3"/>
    <w:rsid w:val="002150F2"/>
    <w:rsid w:val="00227C5A"/>
    <w:rsid w:val="002305C3"/>
    <w:rsid w:val="002329CF"/>
    <w:rsid w:val="00232F5B"/>
    <w:rsid w:val="00247B1A"/>
    <w:rsid w:val="00247C29"/>
    <w:rsid w:val="00247EDB"/>
    <w:rsid w:val="00251B5A"/>
    <w:rsid w:val="00254AB3"/>
    <w:rsid w:val="00260467"/>
    <w:rsid w:val="00263EA3"/>
    <w:rsid w:val="00271CD2"/>
    <w:rsid w:val="00280F28"/>
    <w:rsid w:val="00283373"/>
    <w:rsid w:val="00284F85"/>
    <w:rsid w:val="00287714"/>
    <w:rsid w:val="00290915"/>
    <w:rsid w:val="00291930"/>
    <w:rsid w:val="0029224A"/>
    <w:rsid w:val="002A22E2"/>
    <w:rsid w:val="002A7155"/>
    <w:rsid w:val="002B4C8B"/>
    <w:rsid w:val="002B768B"/>
    <w:rsid w:val="002C64F7"/>
    <w:rsid w:val="002C777F"/>
    <w:rsid w:val="002D187D"/>
    <w:rsid w:val="002D7438"/>
    <w:rsid w:val="002F1095"/>
    <w:rsid w:val="002F41F2"/>
    <w:rsid w:val="002F4D39"/>
    <w:rsid w:val="00301BF3"/>
    <w:rsid w:val="0030208D"/>
    <w:rsid w:val="00312C1F"/>
    <w:rsid w:val="00314224"/>
    <w:rsid w:val="003205EA"/>
    <w:rsid w:val="003215FD"/>
    <w:rsid w:val="00323418"/>
    <w:rsid w:val="00330A35"/>
    <w:rsid w:val="003324A9"/>
    <w:rsid w:val="003357BF"/>
    <w:rsid w:val="00356A7B"/>
    <w:rsid w:val="00361767"/>
    <w:rsid w:val="00364FAD"/>
    <w:rsid w:val="00365372"/>
    <w:rsid w:val="0036738F"/>
    <w:rsid w:val="0036759C"/>
    <w:rsid w:val="00367AE5"/>
    <w:rsid w:val="00367D71"/>
    <w:rsid w:val="0038150A"/>
    <w:rsid w:val="0038253F"/>
    <w:rsid w:val="003866DF"/>
    <w:rsid w:val="00391139"/>
    <w:rsid w:val="003930C5"/>
    <w:rsid w:val="003956ED"/>
    <w:rsid w:val="00395D46"/>
    <w:rsid w:val="003A4A3F"/>
    <w:rsid w:val="003B6E75"/>
    <w:rsid w:val="003B73B7"/>
    <w:rsid w:val="003B78B7"/>
    <w:rsid w:val="003B7DA1"/>
    <w:rsid w:val="003C753F"/>
    <w:rsid w:val="003D0379"/>
    <w:rsid w:val="003D2574"/>
    <w:rsid w:val="003D335B"/>
    <w:rsid w:val="003D4C59"/>
    <w:rsid w:val="003E6E7C"/>
    <w:rsid w:val="003F0302"/>
    <w:rsid w:val="003F18BD"/>
    <w:rsid w:val="003F4267"/>
    <w:rsid w:val="003F5E70"/>
    <w:rsid w:val="00404032"/>
    <w:rsid w:val="00406B30"/>
    <w:rsid w:val="0040736F"/>
    <w:rsid w:val="004076F4"/>
    <w:rsid w:val="0040792B"/>
    <w:rsid w:val="004100A8"/>
    <w:rsid w:val="00412C1F"/>
    <w:rsid w:val="0041712A"/>
    <w:rsid w:val="00421CB2"/>
    <w:rsid w:val="0042683F"/>
    <w:rsid w:val="004268B9"/>
    <w:rsid w:val="00432EB5"/>
    <w:rsid w:val="00433B96"/>
    <w:rsid w:val="00436E0C"/>
    <w:rsid w:val="004440F1"/>
    <w:rsid w:val="00444232"/>
    <w:rsid w:val="004456DD"/>
    <w:rsid w:val="00446CDF"/>
    <w:rsid w:val="004521B7"/>
    <w:rsid w:val="00457082"/>
    <w:rsid w:val="00462AB5"/>
    <w:rsid w:val="00465EAF"/>
    <w:rsid w:val="00471953"/>
    <w:rsid w:val="004738C5"/>
    <w:rsid w:val="00484C02"/>
    <w:rsid w:val="00486907"/>
    <w:rsid w:val="004869F4"/>
    <w:rsid w:val="00491046"/>
    <w:rsid w:val="00492034"/>
    <w:rsid w:val="004A0A1A"/>
    <w:rsid w:val="004A2AC7"/>
    <w:rsid w:val="004A6D2F"/>
    <w:rsid w:val="004C2887"/>
    <w:rsid w:val="004C3C80"/>
    <w:rsid w:val="004C4365"/>
    <w:rsid w:val="004C6FB7"/>
    <w:rsid w:val="004C7058"/>
    <w:rsid w:val="004D2626"/>
    <w:rsid w:val="004D6E26"/>
    <w:rsid w:val="004D77D3"/>
    <w:rsid w:val="004E2959"/>
    <w:rsid w:val="004E413C"/>
    <w:rsid w:val="004E5CD6"/>
    <w:rsid w:val="004E707C"/>
    <w:rsid w:val="004F1DE2"/>
    <w:rsid w:val="004F20EF"/>
    <w:rsid w:val="0050321C"/>
    <w:rsid w:val="0050356E"/>
    <w:rsid w:val="00517BE9"/>
    <w:rsid w:val="005409C5"/>
    <w:rsid w:val="005418E6"/>
    <w:rsid w:val="0054712D"/>
    <w:rsid w:val="00547EF6"/>
    <w:rsid w:val="005570B5"/>
    <w:rsid w:val="00562EAE"/>
    <w:rsid w:val="005672E0"/>
    <w:rsid w:val="00567E18"/>
    <w:rsid w:val="00570BF5"/>
    <w:rsid w:val="00571C0E"/>
    <w:rsid w:val="00572A2B"/>
    <w:rsid w:val="00574E56"/>
    <w:rsid w:val="00575F5F"/>
    <w:rsid w:val="00581805"/>
    <w:rsid w:val="00585F76"/>
    <w:rsid w:val="00590166"/>
    <w:rsid w:val="005A34E4"/>
    <w:rsid w:val="005A5EE9"/>
    <w:rsid w:val="005B17F2"/>
    <w:rsid w:val="005B2EE3"/>
    <w:rsid w:val="005B7FB0"/>
    <w:rsid w:val="005C1AC0"/>
    <w:rsid w:val="005C29F1"/>
    <w:rsid w:val="005C35A5"/>
    <w:rsid w:val="005C3952"/>
    <w:rsid w:val="005C577C"/>
    <w:rsid w:val="005D0621"/>
    <w:rsid w:val="005D1E27"/>
    <w:rsid w:val="005D2A3E"/>
    <w:rsid w:val="005E022E"/>
    <w:rsid w:val="005E4D29"/>
    <w:rsid w:val="005E5215"/>
    <w:rsid w:val="005F2FD5"/>
    <w:rsid w:val="005F7F7E"/>
    <w:rsid w:val="006036F2"/>
    <w:rsid w:val="00614693"/>
    <w:rsid w:val="0061514E"/>
    <w:rsid w:val="00623C2F"/>
    <w:rsid w:val="00625B4D"/>
    <w:rsid w:val="0063038A"/>
    <w:rsid w:val="006307B6"/>
    <w:rsid w:val="006317D5"/>
    <w:rsid w:val="00631CFB"/>
    <w:rsid w:val="00633578"/>
    <w:rsid w:val="00637068"/>
    <w:rsid w:val="00640A9B"/>
    <w:rsid w:val="00650811"/>
    <w:rsid w:val="006555D6"/>
    <w:rsid w:val="00661D3E"/>
    <w:rsid w:val="006651AC"/>
    <w:rsid w:val="00672989"/>
    <w:rsid w:val="00673A12"/>
    <w:rsid w:val="00685CE6"/>
    <w:rsid w:val="00692627"/>
    <w:rsid w:val="00692880"/>
    <w:rsid w:val="006969E7"/>
    <w:rsid w:val="006A3643"/>
    <w:rsid w:val="006A5BBD"/>
    <w:rsid w:val="006A637A"/>
    <w:rsid w:val="006B12E5"/>
    <w:rsid w:val="006B4EF1"/>
    <w:rsid w:val="006C2A29"/>
    <w:rsid w:val="006C61B5"/>
    <w:rsid w:val="006C64CF"/>
    <w:rsid w:val="006D17B1"/>
    <w:rsid w:val="006D4752"/>
    <w:rsid w:val="006D708A"/>
    <w:rsid w:val="006E002A"/>
    <w:rsid w:val="006E0D86"/>
    <w:rsid w:val="006E14C1"/>
    <w:rsid w:val="006E2E0E"/>
    <w:rsid w:val="006F0292"/>
    <w:rsid w:val="006F27FA"/>
    <w:rsid w:val="006F416B"/>
    <w:rsid w:val="006F4219"/>
    <w:rsid w:val="006F4E68"/>
    <w:rsid w:val="006F519B"/>
    <w:rsid w:val="007057A2"/>
    <w:rsid w:val="00713675"/>
    <w:rsid w:val="00715823"/>
    <w:rsid w:val="007240BE"/>
    <w:rsid w:val="00727B92"/>
    <w:rsid w:val="00737B93"/>
    <w:rsid w:val="00742DEE"/>
    <w:rsid w:val="00744594"/>
    <w:rsid w:val="007449F4"/>
    <w:rsid w:val="00745BF0"/>
    <w:rsid w:val="00747A24"/>
    <w:rsid w:val="00750DE6"/>
    <w:rsid w:val="007521B8"/>
    <w:rsid w:val="0076095C"/>
    <w:rsid w:val="007615FE"/>
    <w:rsid w:val="0076655C"/>
    <w:rsid w:val="007742DC"/>
    <w:rsid w:val="00784722"/>
    <w:rsid w:val="00791437"/>
    <w:rsid w:val="00794451"/>
    <w:rsid w:val="00797B68"/>
    <w:rsid w:val="007A16FD"/>
    <w:rsid w:val="007A6CEE"/>
    <w:rsid w:val="007A7F7A"/>
    <w:rsid w:val="007B0C2C"/>
    <w:rsid w:val="007B278E"/>
    <w:rsid w:val="007C074A"/>
    <w:rsid w:val="007C5C23"/>
    <w:rsid w:val="007D0336"/>
    <w:rsid w:val="007E13F3"/>
    <w:rsid w:val="007E2A26"/>
    <w:rsid w:val="007F2348"/>
    <w:rsid w:val="007F5D57"/>
    <w:rsid w:val="00803F07"/>
    <w:rsid w:val="0080749A"/>
    <w:rsid w:val="0081174F"/>
    <w:rsid w:val="0082014E"/>
    <w:rsid w:val="00821FB8"/>
    <w:rsid w:val="00822262"/>
    <w:rsid w:val="00822ACD"/>
    <w:rsid w:val="00831D07"/>
    <w:rsid w:val="00832C5D"/>
    <w:rsid w:val="008358A1"/>
    <w:rsid w:val="00840316"/>
    <w:rsid w:val="00840BC3"/>
    <w:rsid w:val="008479E4"/>
    <w:rsid w:val="00852276"/>
    <w:rsid w:val="0085542A"/>
    <w:rsid w:val="00855C66"/>
    <w:rsid w:val="00857DD2"/>
    <w:rsid w:val="00871EE4"/>
    <w:rsid w:val="00887003"/>
    <w:rsid w:val="0089302A"/>
    <w:rsid w:val="008970EC"/>
    <w:rsid w:val="008B293F"/>
    <w:rsid w:val="008B5AF0"/>
    <w:rsid w:val="008B7371"/>
    <w:rsid w:val="008C087F"/>
    <w:rsid w:val="008C58B3"/>
    <w:rsid w:val="008D3DDB"/>
    <w:rsid w:val="008D6A92"/>
    <w:rsid w:val="008F178C"/>
    <w:rsid w:val="008F573F"/>
    <w:rsid w:val="009003EE"/>
    <w:rsid w:val="009034EC"/>
    <w:rsid w:val="009065F6"/>
    <w:rsid w:val="00906ED1"/>
    <w:rsid w:val="00907E5C"/>
    <w:rsid w:val="00913535"/>
    <w:rsid w:val="00913722"/>
    <w:rsid w:val="00916287"/>
    <w:rsid w:val="00917810"/>
    <w:rsid w:val="009250FA"/>
    <w:rsid w:val="00927CD8"/>
    <w:rsid w:val="0093067A"/>
    <w:rsid w:val="00933DE1"/>
    <w:rsid w:val="0093777D"/>
    <w:rsid w:val="00941C60"/>
    <w:rsid w:val="00943255"/>
    <w:rsid w:val="00946FA6"/>
    <w:rsid w:val="00956068"/>
    <w:rsid w:val="00960262"/>
    <w:rsid w:val="00963458"/>
    <w:rsid w:val="00966D42"/>
    <w:rsid w:val="00971689"/>
    <w:rsid w:val="00973E90"/>
    <w:rsid w:val="00975B07"/>
    <w:rsid w:val="00980B4A"/>
    <w:rsid w:val="00990ADC"/>
    <w:rsid w:val="00992FAA"/>
    <w:rsid w:val="00993E16"/>
    <w:rsid w:val="009A523D"/>
    <w:rsid w:val="009B750B"/>
    <w:rsid w:val="009C0A1A"/>
    <w:rsid w:val="009C11A9"/>
    <w:rsid w:val="009C30AC"/>
    <w:rsid w:val="009C3647"/>
    <w:rsid w:val="009C3FAF"/>
    <w:rsid w:val="009D25D2"/>
    <w:rsid w:val="009D6B5F"/>
    <w:rsid w:val="009E1F60"/>
    <w:rsid w:val="009E3D0A"/>
    <w:rsid w:val="009E51FC"/>
    <w:rsid w:val="009F1D28"/>
    <w:rsid w:val="009F39C4"/>
    <w:rsid w:val="009F4A7E"/>
    <w:rsid w:val="009F7618"/>
    <w:rsid w:val="00A04D23"/>
    <w:rsid w:val="00A06766"/>
    <w:rsid w:val="00A10449"/>
    <w:rsid w:val="00A13765"/>
    <w:rsid w:val="00A149A4"/>
    <w:rsid w:val="00A14F2F"/>
    <w:rsid w:val="00A21B12"/>
    <w:rsid w:val="00A23F80"/>
    <w:rsid w:val="00A363B7"/>
    <w:rsid w:val="00A46E98"/>
    <w:rsid w:val="00A52FC9"/>
    <w:rsid w:val="00A5673B"/>
    <w:rsid w:val="00A6352B"/>
    <w:rsid w:val="00A701B5"/>
    <w:rsid w:val="00A714BB"/>
    <w:rsid w:val="00A71E19"/>
    <w:rsid w:val="00A76186"/>
    <w:rsid w:val="00A8649A"/>
    <w:rsid w:val="00A92D8F"/>
    <w:rsid w:val="00A965F6"/>
    <w:rsid w:val="00AA0092"/>
    <w:rsid w:val="00AB2988"/>
    <w:rsid w:val="00AB7999"/>
    <w:rsid w:val="00AB7F2B"/>
    <w:rsid w:val="00AC0431"/>
    <w:rsid w:val="00AC7621"/>
    <w:rsid w:val="00AD3292"/>
    <w:rsid w:val="00AE5CA4"/>
    <w:rsid w:val="00AE7AF0"/>
    <w:rsid w:val="00AF477C"/>
    <w:rsid w:val="00B0064B"/>
    <w:rsid w:val="00B255D1"/>
    <w:rsid w:val="00B26A0E"/>
    <w:rsid w:val="00B30BBC"/>
    <w:rsid w:val="00B36312"/>
    <w:rsid w:val="00B426DD"/>
    <w:rsid w:val="00B42CE8"/>
    <w:rsid w:val="00B500CA"/>
    <w:rsid w:val="00B52A24"/>
    <w:rsid w:val="00B54E0A"/>
    <w:rsid w:val="00B61D19"/>
    <w:rsid w:val="00B676DE"/>
    <w:rsid w:val="00B7140A"/>
    <w:rsid w:val="00B725E9"/>
    <w:rsid w:val="00B76832"/>
    <w:rsid w:val="00B775CC"/>
    <w:rsid w:val="00B83893"/>
    <w:rsid w:val="00B86314"/>
    <w:rsid w:val="00B94AB4"/>
    <w:rsid w:val="00BA1C2E"/>
    <w:rsid w:val="00BA36CB"/>
    <w:rsid w:val="00BC200B"/>
    <w:rsid w:val="00BC3890"/>
    <w:rsid w:val="00BC4756"/>
    <w:rsid w:val="00BC65EE"/>
    <w:rsid w:val="00BC69A4"/>
    <w:rsid w:val="00BD4C71"/>
    <w:rsid w:val="00BD5705"/>
    <w:rsid w:val="00BE0680"/>
    <w:rsid w:val="00BE2F03"/>
    <w:rsid w:val="00BE305F"/>
    <w:rsid w:val="00BE7BA3"/>
    <w:rsid w:val="00BF228F"/>
    <w:rsid w:val="00BF37C6"/>
    <w:rsid w:val="00BF4D66"/>
    <w:rsid w:val="00BF5682"/>
    <w:rsid w:val="00BF5908"/>
    <w:rsid w:val="00BF7B09"/>
    <w:rsid w:val="00C017C6"/>
    <w:rsid w:val="00C06DA3"/>
    <w:rsid w:val="00C20A95"/>
    <w:rsid w:val="00C22B3C"/>
    <w:rsid w:val="00C24F74"/>
    <w:rsid w:val="00C2692F"/>
    <w:rsid w:val="00C27232"/>
    <w:rsid w:val="00C313AF"/>
    <w:rsid w:val="00C3207C"/>
    <w:rsid w:val="00C33627"/>
    <w:rsid w:val="00C33A1C"/>
    <w:rsid w:val="00C362AB"/>
    <w:rsid w:val="00C400E1"/>
    <w:rsid w:val="00C41187"/>
    <w:rsid w:val="00C51E5A"/>
    <w:rsid w:val="00C52FE8"/>
    <w:rsid w:val="00C540A9"/>
    <w:rsid w:val="00C62F9F"/>
    <w:rsid w:val="00C63C31"/>
    <w:rsid w:val="00C757A0"/>
    <w:rsid w:val="00C75DCC"/>
    <w:rsid w:val="00C760DE"/>
    <w:rsid w:val="00C81C60"/>
    <w:rsid w:val="00C82630"/>
    <w:rsid w:val="00C85B4E"/>
    <w:rsid w:val="00C907F7"/>
    <w:rsid w:val="00C9345E"/>
    <w:rsid w:val="00C938BD"/>
    <w:rsid w:val="00CA1BD2"/>
    <w:rsid w:val="00CA2103"/>
    <w:rsid w:val="00CB5312"/>
    <w:rsid w:val="00CB6B99"/>
    <w:rsid w:val="00CC52AB"/>
    <w:rsid w:val="00CE38FC"/>
    <w:rsid w:val="00CE4C87"/>
    <w:rsid w:val="00CE544A"/>
    <w:rsid w:val="00CE54D1"/>
    <w:rsid w:val="00CE54FC"/>
    <w:rsid w:val="00CE5BE4"/>
    <w:rsid w:val="00CF0F6E"/>
    <w:rsid w:val="00CF1E58"/>
    <w:rsid w:val="00CF5A96"/>
    <w:rsid w:val="00CF63A8"/>
    <w:rsid w:val="00D03013"/>
    <w:rsid w:val="00D06834"/>
    <w:rsid w:val="00D10383"/>
    <w:rsid w:val="00D11E1C"/>
    <w:rsid w:val="00D1531E"/>
    <w:rsid w:val="00D160B0"/>
    <w:rsid w:val="00D17F94"/>
    <w:rsid w:val="00D20482"/>
    <w:rsid w:val="00D223FC"/>
    <w:rsid w:val="00D26D1E"/>
    <w:rsid w:val="00D270DC"/>
    <w:rsid w:val="00D30033"/>
    <w:rsid w:val="00D34733"/>
    <w:rsid w:val="00D43165"/>
    <w:rsid w:val="00D474CF"/>
    <w:rsid w:val="00D5547E"/>
    <w:rsid w:val="00D57A1D"/>
    <w:rsid w:val="00D62CFB"/>
    <w:rsid w:val="00D62D55"/>
    <w:rsid w:val="00D869A1"/>
    <w:rsid w:val="00D87B0D"/>
    <w:rsid w:val="00D95B72"/>
    <w:rsid w:val="00DA413F"/>
    <w:rsid w:val="00DA4584"/>
    <w:rsid w:val="00DA4AFC"/>
    <w:rsid w:val="00DA5FD2"/>
    <w:rsid w:val="00DA614B"/>
    <w:rsid w:val="00DB070F"/>
    <w:rsid w:val="00DB2A0D"/>
    <w:rsid w:val="00DB4DCA"/>
    <w:rsid w:val="00DB6567"/>
    <w:rsid w:val="00DC3060"/>
    <w:rsid w:val="00DC366A"/>
    <w:rsid w:val="00DD4D05"/>
    <w:rsid w:val="00DE0FB2"/>
    <w:rsid w:val="00DE1949"/>
    <w:rsid w:val="00DE7034"/>
    <w:rsid w:val="00DF093E"/>
    <w:rsid w:val="00DF5611"/>
    <w:rsid w:val="00DF6A85"/>
    <w:rsid w:val="00E01F42"/>
    <w:rsid w:val="00E206D6"/>
    <w:rsid w:val="00E31B36"/>
    <w:rsid w:val="00E3366E"/>
    <w:rsid w:val="00E4090C"/>
    <w:rsid w:val="00E4108B"/>
    <w:rsid w:val="00E44D85"/>
    <w:rsid w:val="00E52086"/>
    <w:rsid w:val="00E543A6"/>
    <w:rsid w:val="00E60479"/>
    <w:rsid w:val="00E61D73"/>
    <w:rsid w:val="00E7032B"/>
    <w:rsid w:val="00E73684"/>
    <w:rsid w:val="00E75DE5"/>
    <w:rsid w:val="00E765C3"/>
    <w:rsid w:val="00E80386"/>
    <w:rsid w:val="00E809C9"/>
    <w:rsid w:val="00E818D6"/>
    <w:rsid w:val="00E82399"/>
    <w:rsid w:val="00E87F7A"/>
    <w:rsid w:val="00E96BD7"/>
    <w:rsid w:val="00EA0DB1"/>
    <w:rsid w:val="00EA0EE9"/>
    <w:rsid w:val="00EA48A2"/>
    <w:rsid w:val="00EA56A0"/>
    <w:rsid w:val="00EB25CF"/>
    <w:rsid w:val="00ED05B0"/>
    <w:rsid w:val="00ED52CA"/>
    <w:rsid w:val="00ED5860"/>
    <w:rsid w:val="00EE0337"/>
    <w:rsid w:val="00EE1390"/>
    <w:rsid w:val="00EE35C9"/>
    <w:rsid w:val="00EE3B57"/>
    <w:rsid w:val="00EE7298"/>
    <w:rsid w:val="00EF33D4"/>
    <w:rsid w:val="00F00141"/>
    <w:rsid w:val="00F01F3B"/>
    <w:rsid w:val="00F04813"/>
    <w:rsid w:val="00F05ECA"/>
    <w:rsid w:val="00F10E7E"/>
    <w:rsid w:val="00F12B50"/>
    <w:rsid w:val="00F1552E"/>
    <w:rsid w:val="00F1791B"/>
    <w:rsid w:val="00F21CDB"/>
    <w:rsid w:val="00F33FB1"/>
    <w:rsid w:val="00F353E3"/>
    <w:rsid w:val="00F3566E"/>
    <w:rsid w:val="00F375FB"/>
    <w:rsid w:val="00F40451"/>
    <w:rsid w:val="00F412B5"/>
    <w:rsid w:val="00F41AC1"/>
    <w:rsid w:val="00F4367A"/>
    <w:rsid w:val="00F445B1"/>
    <w:rsid w:val="00F45CD4"/>
    <w:rsid w:val="00F57937"/>
    <w:rsid w:val="00F66DCA"/>
    <w:rsid w:val="00F74F53"/>
    <w:rsid w:val="00F75B42"/>
    <w:rsid w:val="00F7606D"/>
    <w:rsid w:val="00F81670"/>
    <w:rsid w:val="00F82024"/>
    <w:rsid w:val="00F90D58"/>
    <w:rsid w:val="00F95BC9"/>
    <w:rsid w:val="00F97475"/>
    <w:rsid w:val="00FA3DF7"/>
    <w:rsid w:val="00FA624C"/>
    <w:rsid w:val="00FA6F4A"/>
    <w:rsid w:val="00FD0FAC"/>
    <w:rsid w:val="00FD1DFA"/>
    <w:rsid w:val="00FD2B2D"/>
    <w:rsid w:val="00FD4966"/>
    <w:rsid w:val="00FE11F9"/>
    <w:rsid w:val="00FE57DC"/>
    <w:rsid w:val="00FF54D7"/>
    <w:rsid w:val="025184BF"/>
    <w:rsid w:val="07465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BB355CA"/>
  <w15:chartTrackingRefBased/>
  <w15:docId w15:val="{D4B60B61-4EC3-462F-A9AC-1AC0C434C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Subtitle" w:uiPriority="11"/>
    <w:lsdException w:name="Hyperlink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9224A"/>
    <w:pPr>
      <w:spacing w:after="120"/>
    </w:pPr>
    <w:rPr>
      <w:color w:val="000000"/>
      <w:sz w:val="24"/>
      <w:szCs w:val="24"/>
    </w:rPr>
  </w:style>
  <w:style w:type="paragraph" w:styleId="Heading1">
    <w:name w:val="heading 1"/>
    <w:aliases w:val="aHeading"/>
    <w:basedOn w:val="Normal"/>
    <w:next w:val="Normal"/>
    <w:link w:val="Heading1Char"/>
    <w:qFormat/>
    <w:rsid w:val="00404032"/>
    <w:pPr>
      <w:spacing w:before="240"/>
      <w:outlineLvl w:val="0"/>
    </w:pPr>
    <w:rPr>
      <w:b/>
    </w:rPr>
  </w:style>
  <w:style w:type="paragraph" w:styleId="Heading2">
    <w:name w:val="heading 2"/>
    <w:aliases w:val="Sub-heading"/>
    <w:basedOn w:val="Normal"/>
    <w:next w:val="Normal"/>
    <w:qFormat/>
    <w:rsid w:val="00404032"/>
    <w:pPr>
      <w:outlineLvl w:val="1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A6D2F"/>
    <w:pPr>
      <w:tabs>
        <w:tab w:val="center" w:pos="4153"/>
        <w:tab w:val="right" w:pos="8306"/>
      </w:tabs>
    </w:pPr>
    <w:rPr>
      <w:sz w:val="18"/>
    </w:rPr>
  </w:style>
  <w:style w:type="paragraph" w:styleId="Footer">
    <w:name w:val="footer"/>
    <w:aliases w:val="zzFooter"/>
    <w:basedOn w:val="Normal"/>
    <w:link w:val="FooterChar"/>
    <w:rsid w:val="004A6D2F"/>
    <w:pPr>
      <w:tabs>
        <w:tab w:val="center" w:pos="4153"/>
        <w:tab w:val="right" w:pos="8306"/>
      </w:tabs>
    </w:pPr>
    <w:rPr>
      <w:sz w:val="18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numbering" w:customStyle="1" w:styleId="StyleBulletedSymbolsymbolLeft063cmHanging063cm">
    <w:name w:val="Style Bulleted Symbol (symbol) Left:  0.63 cm Hanging:  0.63 cm"/>
    <w:basedOn w:val="NoList"/>
    <w:rsid w:val="00E818D6"/>
    <w:pPr>
      <w:numPr>
        <w:numId w:val="16"/>
      </w:numPr>
    </w:pPr>
  </w:style>
  <w:style w:type="character" w:styleId="PageNumber">
    <w:name w:val="page number"/>
    <w:rsid w:val="004A6D2F"/>
    <w:rPr>
      <w:rFonts w:ascii="Arial" w:hAnsi="Arial"/>
      <w:sz w:val="18"/>
    </w:rPr>
  </w:style>
  <w:style w:type="character" w:styleId="Hyperlink">
    <w:name w:val="Hyperlink"/>
    <w:aliases w:val="set Hyperlink"/>
    <w:qFormat/>
    <w:rsid w:val="003D2574"/>
    <w:rPr>
      <w:rFonts w:ascii="Arial" w:hAnsi="Arial"/>
      <w:color w:val="0000FF"/>
      <w:sz w:val="24"/>
      <w:u w:val="single"/>
    </w:rPr>
  </w:style>
  <w:style w:type="table" w:styleId="TableGrid">
    <w:name w:val="Table Grid"/>
    <w:basedOn w:val="TableNormal"/>
    <w:rsid w:val="001A06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rsid w:val="00E96BD7"/>
    <w:pPr>
      <w:spacing w:after="120"/>
    </w:pPr>
    <w:rPr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5570B5"/>
    <w:pPr>
      <w:numPr>
        <w:numId w:val="14"/>
      </w:numPr>
      <w:tabs>
        <w:tab w:val="left" w:pos="426"/>
      </w:tabs>
      <w:ind w:left="426" w:hanging="426"/>
    </w:pPr>
  </w:style>
  <w:style w:type="character" w:customStyle="1" w:styleId="HeaderChar">
    <w:name w:val="Header Char"/>
    <w:link w:val="Header"/>
    <w:uiPriority w:val="99"/>
    <w:rsid w:val="004A6D2F"/>
    <w:rPr>
      <w:rFonts w:ascii="Arial" w:hAnsi="Arial"/>
      <w:bCs/>
      <w:color w:val="000000"/>
      <w:sz w:val="18"/>
      <w:szCs w:val="24"/>
      <w:lang w:eastAsia="en-US"/>
    </w:rPr>
  </w:style>
  <w:style w:type="table" w:styleId="LightList-Accent2">
    <w:name w:val="Light List Accent 2"/>
    <w:basedOn w:val="TableNormal"/>
    <w:uiPriority w:val="61"/>
    <w:rsid w:val="00421CB2"/>
    <w:rPr>
      <w:rFonts w:eastAsia="Calibri" w:cs="Arial"/>
      <w:sz w:val="24"/>
      <w:szCs w:val="24"/>
      <w:lang w:eastAsia="en-US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Shading-Accent2">
    <w:name w:val="Light Shading Accent 2"/>
    <w:basedOn w:val="TableNormal"/>
    <w:uiPriority w:val="60"/>
    <w:rsid w:val="00CB6B99"/>
    <w:rPr>
      <w:rFonts w:eastAsia="Calibri" w:cs="Arial"/>
      <w:color w:val="943634"/>
      <w:sz w:val="24"/>
      <w:szCs w:val="24"/>
      <w:lang w:eastAsia="en-US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paragraph" w:styleId="Revision">
    <w:name w:val="Revision"/>
    <w:hidden/>
    <w:uiPriority w:val="99"/>
    <w:semiHidden/>
    <w:rsid w:val="009034EC"/>
    <w:pPr>
      <w:spacing w:after="120"/>
    </w:pPr>
    <w:rPr>
      <w:color w:val="000000"/>
      <w:sz w:val="24"/>
      <w:szCs w:val="24"/>
      <w:lang w:eastAsia="en-US"/>
    </w:rPr>
  </w:style>
  <w:style w:type="paragraph" w:customStyle="1" w:styleId="Tableandfigurecaption">
    <w:name w:val="Table and figure caption"/>
    <w:basedOn w:val="Heading2"/>
    <w:rsid w:val="00692627"/>
    <w:pPr>
      <w:ind w:left="360"/>
    </w:pPr>
    <w:rPr>
      <w:bCs/>
      <w:szCs w:val="20"/>
    </w:rPr>
  </w:style>
  <w:style w:type="numbering" w:customStyle="1" w:styleId="StyleNumberedLeft0cmHanging075cm">
    <w:name w:val="Style Numbered Left:  0 cm Hanging:  0.75 cm"/>
    <w:basedOn w:val="NoList"/>
    <w:rsid w:val="00E818D6"/>
    <w:pPr>
      <w:numPr>
        <w:numId w:val="13"/>
      </w:numPr>
    </w:pPr>
  </w:style>
  <w:style w:type="paragraph" w:customStyle="1" w:styleId="Bulletpoints">
    <w:name w:val="Bullet points"/>
    <w:basedOn w:val="Normal"/>
    <w:link w:val="BulletpointsChar"/>
    <w:qFormat/>
    <w:rsid w:val="005570B5"/>
    <w:pPr>
      <w:numPr>
        <w:numId w:val="15"/>
      </w:numPr>
      <w:tabs>
        <w:tab w:val="left" w:pos="993"/>
      </w:tabs>
      <w:ind w:left="993" w:hanging="425"/>
    </w:pPr>
  </w:style>
  <w:style w:type="paragraph" w:styleId="Quote">
    <w:name w:val="Quote"/>
    <w:basedOn w:val="Normal"/>
    <w:next w:val="Normal"/>
    <w:link w:val="QuoteChar"/>
    <w:uiPriority w:val="29"/>
    <w:qFormat/>
    <w:rsid w:val="004A6D2F"/>
    <w:rPr>
      <w:i/>
      <w:iCs/>
    </w:rPr>
  </w:style>
  <w:style w:type="character" w:customStyle="1" w:styleId="BulletpointsChar">
    <w:name w:val="Bullet points Char"/>
    <w:link w:val="Bulletpoints"/>
    <w:rsid w:val="005570B5"/>
    <w:rPr>
      <w:color w:val="000000"/>
      <w:sz w:val="24"/>
      <w:szCs w:val="24"/>
    </w:rPr>
  </w:style>
  <w:style w:type="character" w:customStyle="1" w:styleId="QuoteChar">
    <w:name w:val="Quote Char"/>
    <w:link w:val="Quote"/>
    <w:uiPriority w:val="29"/>
    <w:rsid w:val="004A6D2F"/>
    <w:rPr>
      <w:rFonts w:ascii="Arial" w:hAnsi="Arial"/>
      <w:i/>
      <w:iCs/>
      <w:color w:val="000000"/>
      <w:sz w:val="24"/>
      <w:szCs w:val="24"/>
      <w:lang w:eastAsia="en-US"/>
    </w:rPr>
  </w:style>
  <w:style w:type="character" w:customStyle="1" w:styleId="Firstpagetablebold">
    <w:name w:val="First page table: bold"/>
    <w:qFormat/>
    <w:rsid w:val="005D1E27"/>
    <w:rPr>
      <w:rFonts w:ascii="Arial" w:hAnsi="Arial"/>
      <w:b/>
      <w:sz w:val="24"/>
    </w:rPr>
  </w:style>
  <w:style w:type="paragraph" w:customStyle="1" w:styleId="bParagraphtext">
    <w:name w:val="bParagraph text"/>
    <w:basedOn w:val="ListParagraph"/>
    <w:link w:val="bParagraphtextChar"/>
    <w:qFormat/>
    <w:rsid w:val="004268B9"/>
  </w:style>
  <w:style w:type="paragraph" w:styleId="Caption">
    <w:name w:val="caption"/>
    <w:basedOn w:val="Normal"/>
    <w:next w:val="Normal"/>
    <w:unhideWhenUsed/>
    <w:qFormat/>
    <w:rsid w:val="0093067A"/>
    <w:pPr>
      <w:spacing w:before="120"/>
      <w:jc w:val="center"/>
    </w:pPr>
    <w:rPr>
      <w:b/>
      <w:bCs/>
      <w:sz w:val="20"/>
      <w:szCs w:val="20"/>
    </w:rPr>
  </w:style>
  <w:style w:type="character" w:customStyle="1" w:styleId="ListParagraphChar">
    <w:name w:val="List Paragraph Char"/>
    <w:link w:val="ListParagraph"/>
    <w:uiPriority w:val="34"/>
    <w:rsid w:val="005570B5"/>
    <w:rPr>
      <w:color w:val="000000"/>
      <w:sz w:val="24"/>
      <w:szCs w:val="24"/>
    </w:rPr>
  </w:style>
  <w:style w:type="character" w:customStyle="1" w:styleId="bParagraphtextChar">
    <w:name w:val="bParagraph text Char"/>
    <w:link w:val="bParagraphtext"/>
    <w:rsid w:val="005570B5"/>
    <w:rPr>
      <w:color w:val="000000"/>
      <w:sz w:val="24"/>
      <w:szCs w:val="24"/>
    </w:rPr>
  </w:style>
  <w:style w:type="paragraph" w:customStyle="1" w:styleId="Numberedlist">
    <w:name w:val="Numbered list"/>
    <w:basedOn w:val="Bulletpoints"/>
    <w:link w:val="NumberedlistChar"/>
    <w:qFormat/>
    <w:rsid w:val="004738C5"/>
    <w:pPr>
      <w:numPr>
        <w:numId w:val="23"/>
      </w:numPr>
      <w:ind w:left="993" w:hanging="426"/>
    </w:pPr>
  </w:style>
  <w:style w:type="character" w:customStyle="1" w:styleId="Heading1Char">
    <w:name w:val="Heading 1 Char"/>
    <w:aliases w:val="aHeading Char"/>
    <w:link w:val="Heading1"/>
    <w:rsid w:val="0050321C"/>
    <w:rPr>
      <w:rFonts w:ascii="Arial" w:hAnsi="Arial"/>
      <w:b/>
      <w:bCs/>
      <w:color w:val="000000"/>
      <w:sz w:val="24"/>
      <w:szCs w:val="24"/>
      <w:lang w:eastAsia="en-US"/>
    </w:rPr>
  </w:style>
  <w:style w:type="paragraph" w:styleId="TOAHeading">
    <w:name w:val="toa heading"/>
    <w:basedOn w:val="Normal"/>
    <w:next w:val="Normal"/>
    <w:rsid w:val="005570B5"/>
    <w:pPr>
      <w:spacing w:before="120"/>
    </w:pPr>
    <w:rPr>
      <w:rFonts w:ascii="Cambria" w:hAnsi="Cambria"/>
      <w:b/>
      <w:bCs/>
    </w:rPr>
  </w:style>
  <w:style w:type="character" w:customStyle="1" w:styleId="NumberedlistChar">
    <w:name w:val="Numbered list Char"/>
    <w:link w:val="Numberedlist"/>
    <w:rsid w:val="004738C5"/>
    <w:rPr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B52A24"/>
    <w:rPr>
      <w:color w:val="605E5C"/>
      <w:shd w:val="clear" w:color="auto" w:fill="E1DFDD"/>
    </w:rPr>
  </w:style>
  <w:style w:type="character" w:customStyle="1" w:styleId="FooterChar">
    <w:name w:val="Footer Char"/>
    <w:aliases w:val="zzFooter Char"/>
    <w:basedOn w:val="DefaultParagraphFont"/>
    <w:link w:val="Footer"/>
    <w:rsid w:val="003E6E7C"/>
    <w:rPr>
      <w:color w:val="000000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97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8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19/05/relationships/documenttasks" Target="documenttasks/documenttasks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reyeslao@oxford.gov.uk" TargetMode="External"/></Relationships>
</file>

<file path=word/documenttasks/documenttasks1.xml><?xml version="1.0" encoding="utf-8"?>
<t:Tasks xmlns:t="http://schemas.microsoft.com/office/tasks/2019/documenttasks" xmlns:oel="http://schemas.microsoft.com/office/2019/extlst">
  <t:Task id="{89876CF0-42E8-4EF1-BC61-0CEC2D11D3B9}">
    <t:Anchor>
      <t:Comment id="720568452"/>
    </t:Anchor>
    <t:History>
      <t:Event id="{004C3559-D671-48EA-A4DD-7B3C7F96E562}" time="2024-12-11T12:37:10.095Z">
        <t:Attribution userId="S::nparry@oxford.gov.uk::2333eb87-4dd8-4e03-adfd-502b37cb80a9" userProvider="AD" userName="PARRY Nerys"/>
        <t:Anchor>
          <t:Comment id="842268742"/>
        </t:Anchor>
        <t:Create/>
      </t:Event>
      <t:Event id="{481B31C7-2647-4B34-937A-3125B11A48DF}" time="2024-12-11T12:37:10.095Z">
        <t:Attribution userId="S::nparry@oxford.gov.uk::2333eb87-4dd8-4e03-adfd-502b37cb80a9" userProvider="AD" userName="PARRY Nerys"/>
        <t:Anchor>
          <t:Comment id="842268742"/>
        </t:Anchor>
        <t:Assign userId="S::creyeslao@oxford.gov.uk::e1571a3a-3aa4-49f4-9894-154b1a2196d1" userProvider="AD" userName="REYESLAO Celeste"/>
      </t:Event>
      <t:Event id="{6C870188-E618-4D3C-BABA-7578E7263128}" time="2024-12-11T12:37:10.095Z">
        <t:Attribution userId="S::nparry@oxford.gov.uk::2333eb87-4dd8-4e03-adfd-502b37cb80a9" userProvider="AD" userName="PARRY Nerys"/>
        <t:Anchor>
          <t:Comment id="842268742"/>
        </t:Anchor>
        <t:SetTitle title="@REYESLAO Celeste - yes that's the right term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28D231-68E9-4033-AE31-0BFFD17A7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630</Words>
  <Characters>3874</Characters>
  <Application>Microsoft Office Word</Application>
  <DocSecurity>0</DocSecurity>
  <Lines>32</Lines>
  <Paragraphs>8</Paragraphs>
  <ScaleCrop>false</ScaleCrop>
  <Company>Oxford City Council</Company>
  <LinksUpToDate>false</LinksUpToDate>
  <CharactersWithSpaces>4496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cp:lastModifiedBy>MALTON Jonathan</cp:lastModifiedBy>
  <cp:revision>359</cp:revision>
  <cp:lastPrinted>2015-07-03T12:50:00Z</cp:lastPrinted>
  <dcterms:created xsi:type="dcterms:W3CDTF">2024-09-18T13:56:00Z</dcterms:created>
  <dcterms:modified xsi:type="dcterms:W3CDTF">2024-12-11T14:07:00Z</dcterms:modified>
</cp:coreProperties>
</file>